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50" w:rsidRDefault="00D51650">
      <w:pPr>
        <w:pStyle w:val="Corpodeltesto"/>
        <w:spacing w:before="7"/>
        <w:rPr>
          <w:i/>
          <w:sz w:val="22"/>
        </w:rPr>
      </w:pPr>
    </w:p>
    <w:p w:rsidR="00D51650" w:rsidRDefault="008F3E65">
      <w:pPr>
        <w:pStyle w:val="Titolo"/>
      </w:pPr>
      <w:r>
        <w:rPr>
          <w:color w:val="FF0000"/>
          <w:w w:val="85"/>
        </w:rPr>
        <w:t>Allegato</w:t>
      </w:r>
      <w:r>
        <w:rPr>
          <w:color w:val="FF0000"/>
          <w:spacing w:val="12"/>
          <w:w w:val="85"/>
        </w:rPr>
        <w:t xml:space="preserve"> </w:t>
      </w:r>
      <w:r>
        <w:rPr>
          <w:color w:val="FF0000"/>
          <w:w w:val="85"/>
        </w:rPr>
        <w:t>1</w:t>
      </w:r>
    </w:p>
    <w:p w:rsidR="00D51650" w:rsidRDefault="00D51650">
      <w:pPr>
        <w:pStyle w:val="Corpodeltesto"/>
        <w:rPr>
          <w:b/>
          <w:sz w:val="28"/>
        </w:rPr>
      </w:pPr>
    </w:p>
    <w:p w:rsidR="00D51650" w:rsidRDefault="008F3E65">
      <w:pPr>
        <w:spacing w:before="198"/>
        <w:ind w:left="138" w:right="156"/>
        <w:jc w:val="both"/>
        <w:rPr>
          <w:sz w:val="20"/>
        </w:rPr>
      </w:pPr>
      <w:r>
        <w:rPr>
          <w:b/>
          <w:w w:val="85"/>
          <w:sz w:val="24"/>
        </w:rPr>
        <w:t>Autodichiarazione stato di salute e informativa resa dall’atleta alla ASD/SSD di</w:t>
      </w:r>
      <w:r>
        <w:rPr>
          <w:b/>
          <w:spacing w:val="-67"/>
          <w:w w:val="85"/>
          <w:sz w:val="24"/>
        </w:rPr>
        <w:t xml:space="preserve"> </w:t>
      </w:r>
      <w:r>
        <w:rPr>
          <w:b/>
          <w:w w:val="95"/>
          <w:sz w:val="24"/>
        </w:rPr>
        <w:t>afferenza</w:t>
      </w:r>
      <w:r>
        <w:rPr>
          <w:b/>
          <w:spacing w:val="-20"/>
          <w:w w:val="95"/>
          <w:sz w:val="24"/>
        </w:rPr>
        <w:t xml:space="preserve"> </w:t>
      </w:r>
    </w:p>
    <w:p w:rsidR="00D51650" w:rsidRDefault="008F3E65">
      <w:pPr>
        <w:spacing w:before="247" w:line="242" w:lineRule="auto"/>
        <w:ind w:left="138" w:right="161"/>
        <w:jc w:val="both"/>
        <w:rPr>
          <w:i/>
          <w:sz w:val="20"/>
        </w:rPr>
      </w:pPr>
      <w:r>
        <w:rPr>
          <w:i/>
          <w:w w:val="95"/>
          <w:sz w:val="20"/>
        </w:rPr>
        <w:t>Dichiarazione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ai</w:t>
      </w:r>
      <w:r>
        <w:rPr>
          <w:i/>
          <w:spacing w:val="-6"/>
          <w:w w:val="95"/>
          <w:sz w:val="20"/>
        </w:rPr>
        <w:t xml:space="preserve"> </w:t>
      </w:r>
      <w:r>
        <w:rPr>
          <w:i/>
          <w:w w:val="95"/>
          <w:sz w:val="20"/>
        </w:rPr>
        <w:t>sensi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w w:val="95"/>
          <w:sz w:val="20"/>
        </w:rPr>
        <w:t>degli</w:t>
      </w:r>
      <w:r>
        <w:rPr>
          <w:i/>
          <w:spacing w:val="-6"/>
          <w:w w:val="95"/>
          <w:sz w:val="20"/>
        </w:rPr>
        <w:t xml:space="preserve"> </w:t>
      </w:r>
      <w:r>
        <w:rPr>
          <w:i/>
          <w:w w:val="95"/>
          <w:sz w:val="20"/>
        </w:rPr>
        <w:t>artt.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46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47</w:t>
      </w:r>
      <w:r>
        <w:rPr>
          <w:i/>
          <w:spacing w:val="-7"/>
          <w:w w:val="95"/>
          <w:sz w:val="20"/>
        </w:rPr>
        <w:t xml:space="preserve"> </w:t>
      </w:r>
      <w:r>
        <w:rPr>
          <w:i/>
          <w:w w:val="95"/>
          <w:sz w:val="20"/>
        </w:rPr>
        <w:t>d.p.r.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n.</w:t>
      </w:r>
      <w:r>
        <w:rPr>
          <w:i/>
          <w:spacing w:val="-7"/>
          <w:w w:val="95"/>
          <w:sz w:val="20"/>
        </w:rPr>
        <w:t xml:space="preserve"> </w:t>
      </w:r>
      <w:r>
        <w:rPr>
          <w:i/>
          <w:w w:val="95"/>
          <w:sz w:val="20"/>
        </w:rPr>
        <w:t>445/2000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attestante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l’assenza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di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infezione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da</w:t>
      </w:r>
      <w:r>
        <w:rPr>
          <w:i/>
          <w:spacing w:val="-64"/>
          <w:w w:val="95"/>
          <w:sz w:val="20"/>
        </w:rPr>
        <w:t xml:space="preserve"> </w:t>
      </w:r>
      <w:r>
        <w:rPr>
          <w:i/>
          <w:sz w:val="20"/>
        </w:rPr>
        <w:t>SARS-CoV-2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rischi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contagio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altri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quanto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propria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conoscenza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(in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minori, autodichiarazione ai sensi degli artt. 46 e 47 d.p.r. n. 445/2000 per minore);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l’autodichiarazione ha valenza 2 settimane, al termine delle quali deve </w:t>
      </w:r>
      <w:r>
        <w:rPr>
          <w:i/>
          <w:sz w:val="20"/>
        </w:rPr>
        <w:t>essere fornita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aggiornata</w:t>
      </w:r>
    </w:p>
    <w:p w:rsidR="00D51650" w:rsidRDefault="00D51650">
      <w:pPr>
        <w:pStyle w:val="Corpodeltesto"/>
        <w:rPr>
          <w:i/>
          <w:sz w:val="24"/>
        </w:rPr>
      </w:pPr>
    </w:p>
    <w:p w:rsidR="00D51650" w:rsidRDefault="008F3E65">
      <w:pPr>
        <w:pStyle w:val="Corpodeltesto"/>
        <w:spacing w:before="199"/>
        <w:ind w:left="5811"/>
      </w:pPr>
      <w:r>
        <w:t>Spettabile</w:t>
      </w:r>
    </w:p>
    <w:p w:rsidR="00D51650" w:rsidRPr="002D0055" w:rsidRDefault="002D0055" w:rsidP="002D0055">
      <w:pPr>
        <w:pStyle w:val="Corpodeltesto"/>
        <w:tabs>
          <w:tab w:val="left" w:pos="7599"/>
        </w:tabs>
        <w:spacing w:before="2"/>
        <w:ind w:right="1764"/>
        <w:rPr>
          <w:sz w:val="22"/>
          <w:szCs w:val="22"/>
        </w:rPr>
      </w:pPr>
      <w:r>
        <w:rPr>
          <w:w w:val="85"/>
        </w:rPr>
        <w:t xml:space="preserve">                                                                                 </w:t>
      </w:r>
      <w:r w:rsidR="008F3E65">
        <w:rPr>
          <w:w w:val="85"/>
        </w:rPr>
        <w:t>ASD</w:t>
      </w:r>
      <w:r>
        <w:rPr>
          <w:w w:val="85"/>
        </w:rPr>
        <w:t xml:space="preserve"> </w:t>
      </w:r>
      <w:r w:rsidRPr="002D0055">
        <w:rPr>
          <w:w w:val="85"/>
          <w:sz w:val="22"/>
          <w:szCs w:val="22"/>
        </w:rPr>
        <w:t>GARGANORIENTEERING</w:t>
      </w:r>
    </w:p>
    <w:p w:rsidR="00D51650" w:rsidRDefault="00D51650">
      <w:pPr>
        <w:pStyle w:val="Corpodeltesto"/>
        <w:spacing w:before="5"/>
      </w:pPr>
    </w:p>
    <w:p w:rsidR="00D51650" w:rsidRDefault="008F3E65">
      <w:pPr>
        <w:pStyle w:val="Corpodeltesto"/>
        <w:ind w:left="138"/>
        <w:jc w:val="both"/>
      </w:pPr>
      <w:r>
        <w:rPr>
          <w:b/>
          <w:spacing w:val="-1"/>
          <w:w w:val="95"/>
        </w:rPr>
        <w:t>Oggetto</w:t>
      </w:r>
      <w:r>
        <w:rPr>
          <w:spacing w:val="-1"/>
          <w:w w:val="95"/>
        </w:rPr>
        <w:t>: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auto-dichiarazione</w:t>
      </w:r>
      <w:r>
        <w:rPr>
          <w:spacing w:val="-11"/>
          <w:w w:val="95"/>
        </w:rPr>
        <w:t xml:space="preserve"> </w:t>
      </w:r>
      <w:r>
        <w:rPr>
          <w:w w:val="95"/>
        </w:rPr>
        <w:t>proprio</w:t>
      </w:r>
      <w:r>
        <w:rPr>
          <w:spacing w:val="-9"/>
          <w:w w:val="95"/>
        </w:rPr>
        <w:t xml:space="preserve"> </w:t>
      </w:r>
      <w:r>
        <w:rPr>
          <w:w w:val="95"/>
        </w:rPr>
        <w:t>stato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salute</w:t>
      </w:r>
    </w:p>
    <w:p w:rsidR="00D51650" w:rsidRDefault="00D51650">
      <w:pPr>
        <w:pStyle w:val="Corpodeltesto"/>
        <w:spacing w:before="6"/>
      </w:pPr>
    </w:p>
    <w:p w:rsidR="00D51650" w:rsidRDefault="008F3E65">
      <w:pPr>
        <w:pStyle w:val="Corpodeltesto"/>
        <w:tabs>
          <w:tab w:val="left" w:pos="4095"/>
          <w:tab w:val="left" w:pos="4459"/>
          <w:tab w:val="left" w:pos="4602"/>
          <w:tab w:val="left" w:pos="8474"/>
          <w:tab w:val="left" w:pos="8571"/>
          <w:tab w:val="left" w:pos="8725"/>
          <w:tab w:val="left" w:pos="9148"/>
        </w:tabs>
        <w:ind w:left="138" w:right="106"/>
        <w:jc w:val="both"/>
      </w:pPr>
      <w:r>
        <w:rPr>
          <w:w w:val="90"/>
        </w:rPr>
        <w:t>Il</w:t>
      </w:r>
      <w:r>
        <w:rPr>
          <w:spacing w:val="-7"/>
          <w:w w:val="90"/>
        </w:rPr>
        <w:t xml:space="preserve"> </w:t>
      </w:r>
      <w:r>
        <w:rPr>
          <w:w w:val="90"/>
        </w:rPr>
        <w:t>sottoscritto</w:t>
      </w:r>
      <w:r>
        <w:rPr>
          <w:w w:val="90"/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nato</w:t>
      </w:r>
      <w:r>
        <w:rPr>
          <w:spacing w:val="-10"/>
        </w:rPr>
        <w:t xml:space="preserve"> </w:t>
      </w:r>
      <w:r>
        <w:t>il</w:t>
      </w:r>
      <w:r>
        <w:rPr>
          <w:u w:val="single"/>
        </w:rPr>
        <w:t xml:space="preserve">   </w:t>
      </w:r>
      <w:r>
        <w:rPr>
          <w:spacing w:val="23"/>
          <w:u w:val="single"/>
        </w:rPr>
        <w:t xml:space="preserve"> </w:t>
      </w:r>
      <w:r>
        <w:t>/</w:t>
      </w:r>
      <w:r>
        <w:rPr>
          <w:spacing w:val="126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18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11"/>
          <w:u w:val="single"/>
        </w:rPr>
        <w:t xml:space="preserve"> </w:t>
      </w:r>
      <w:r>
        <w:t>),</w:t>
      </w:r>
      <w:r>
        <w:rPr>
          <w:spacing w:val="-68"/>
        </w:rPr>
        <w:t xml:space="preserve"> </w:t>
      </w:r>
      <w:r>
        <w:rPr>
          <w:w w:val="90"/>
        </w:rPr>
        <w:t>residente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(</w:t>
      </w:r>
      <w:r>
        <w:rPr>
          <w:spacing w:val="179"/>
          <w:u w:val="single"/>
        </w:rPr>
        <w:t xml:space="preserve"> </w:t>
      </w:r>
      <w:r>
        <w:rPr>
          <w:w w:val="90"/>
        </w:rPr>
        <w:t>),</w:t>
      </w:r>
      <w:r>
        <w:rPr>
          <w:spacing w:val="-9"/>
          <w:w w:val="90"/>
        </w:rPr>
        <w:t xml:space="preserve"> </w:t>
      </w:r>
      <w:r>
        <w:rPr>
          <w:w w:val="90"/>
        </w:rPr>
        <w:t>via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t>n.</w:t>
      </w:r>
      <w:r>
        <w:rPr>
          <w:u w:val="single"/>
        </w:rPr>
        <w:t xml:space="preserve">    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domiciliato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r>
        <w:rPr>
          <w:spacing w:val="26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spacing w:val="17"/>
          <w:u w:val="single"/>
        </w:rPr>
        <w:t xml:space="preserve"> </w:t>
      </w:r>
      <w:r>
        <w:t>,</w:t>
      </w:r>
      <w:r>
        <w:rPr>
          <w:spacing w:val="-68"/>
        </w:rPr>
        <w:t xml:space="preserve"> </w:t>
      </w:r>
      <w:r>
        <w:t>utenza</w:t>
      </w:r>
      <w:r>
        <w:rPr>
          <w:spacing w:val="-16"/>
        </w:rPr>
        <w:t xml:space="preserve"> </w:t>
      </w:r>
      <w:r>
        <w:t>telefonica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email</w:t>
      </w:r>
      <w:proofErr w:type="spellEnd"/>
      <w:r>
        <w:rPr>
          <w:spacing w:val="-15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1650" w:rsidRDefault="00D51650">
      <w:pPr>
        <w:pStyle w:val="Corpodeltesto"/>
        <w:spacing w:before="9"/>
        <w:rPr>
          <w:sz w:val="12"/>
        </w:rPr>
      </w:pPr>
    </w:p>
    <w:p w:rsidR="00D51650" w:rsidRDefault="008F3E65">
      <w:pPr>
        <w:pStyle w:val="Corpodeltesto"/>
        <w:spacing w:before="100"/>
        <w:ind w:left="138"/>
      </w:pPr>
      <w:r>
        <w:rPr>
          <w:w w:val="95"/>
        </w:rPr>
        <w:t>sotto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propria</w:t>
      </w:r>
      <w:r>
        <w:rPr>
          <w:spacing w:val="-10"/>
          <w:w w:val="95"/>
        </w:rPr>
        <w:t xml:space="preserve"> </w:t>
      </w:r>
      <w:r>
        <w:rPr>
          <w:w w:val="95"/>
        </w:rPr>
        <w:t>responsabilità,</w:t>
      </w:r>
    </w:p>
    <w:p w:rsidR="00D51650" w:rsidRDefault="008F3E65">
      <w:pPr>
        <w:pStyle w:val="Corpodeltesto"/>
        <w:spacing w:before="1"/>
        <w:ind w:left="3989" w:right="4007"/>
        <w:jc w:val="center"/>
      </w:pPr>
      <w:r>
        <w:rPr>
          <w:w w:val="90"/>
        </w:rPr>
        <w:t>D</w:t>
      </w:r>
      <w:r>
        <w:rPr>
          <w:spacing w:val="-4"/>
          <w:w w:val="90"/>
        </w:rPr>
        <w:t xml:space="preserve"> </w:t>
      </w:r>
      <w:r>
        <w:rPr>
          <w:w w:val="85"/>
        </w:rPr>
        <w:t>I</w:t>
      </w:r>
      <w:r>
        <w:rPr>
          <w:spacing w:val="2"/>
          <w:w w:val="85"/>
        </w:rPr>
        <w:t xml:space="preserve"> </w:t>
      </w:r>
      <w:r>
        <w:rPr>
          <w:w w:val="90"/>
        </w:rPr>
        <w:t>C</w:t>
      </w:r>
      <w:r>
        <w:rPr>
          <w:spacing w:val="-5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 xml:space="preserve"> </w:t>
      </w:r>
      <w:r>
        <w:rPr>
          <w:w w:val="85"/>
        </w:rPr>
        <w:t>I</w:t>
      </w:r>
      <w:r>
        <w:rPr>
          <w:spacing w:val="2"/>
          <w:w w:val="85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R A</w:t>
      </w:r>
    </w:p>
    <w:p w:rsidR="00D51650" w:rsidRDefault="00D51650">
      <w:pPr>
        <w:pStyle w:val="Corpodeltesto"/>
        <w:spacing w:before="2"/>
        <w:rPr>
          <w:sz w:val="12"/>
        </w:rPr>
      </w:pPr>
    </w:p>
    <w:p w:rsidR="00D51650" w:rsidRDefault="008F3E65">
      <w:pPr>
        <w:pStyle w:val="Paragrafoelenco"/>
        <w:numPr>
          <w:ilvl w:val="0"/>
          <w:numId w:val="1"/>
        </w:numPr>
        <w:tabs>
          <w:tab w:val="left" w:pos="498"/>
          <w:tab w:val="left" w:pos="499"/>
        </w:tabs>
        <w:spacing w:before="99"/>
        <w:ind w:right="162"/>
        <w:rPr>
          <w:sz w:val="20"/>
        </w:rPr>
      </w:pP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essere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conoscenza</w:t>
      </w:r>
      <w:r>
        <w:rPr>
          <w:spacing w:val="22"/>
          <w:sz w:val="20"/>
        </w:rPr>
        <w:t xml:space="preserve"> </w:t>
      </w:r>
      <w:r>
        <w:rPr>
          <w:sz w:val="20"/>
        </w:rPr>
        <w:t>delle</w:t>
      </w:r>
      <w:r>
        <w:rPr>
          <w:spacing w:val="19"/>
          <w:sz w:val="20"/>
        </w:rPr>
        <w:t xml:space="preserve"> </w:t>
      </w:r>
      <w:r>
        <w:rPr>
          <w:sz w:val="20"/>
        </w:rPr>
        <w:t>misure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contenimento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21"/>
          <w:sz w:val="20"/>
        </w:rPr>
        <w:t xml:space="preserve"> </w:t>
      </w:r>
      <w:r>
        <w:rPr>
          <w:sz w:val="20"/>
        </w:rPr>
        <w:t>contagio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base</w:t>
      </w:r>
      <w:r>
        <w:rPr>
          <w:spacing w:val="19"/>
          <w:sz w:val="20"/>
        </w:rPr>
        <w:t xml:space="preserve"> </w:t>
      </w:r>
      <w:r>
        <w:rPr>
          <w:sz w:val="20"/>
        </w:rPr>
        <w:t>ai</w:t>
      </w:r>
      <w:r>
        <w:rPr>
          <w:spacing w:val="19"/>
          <w:sz w:val="20"/>
        </w:rPr>
        <w:t xml:space="preserve"> </w:t>
      </w:r>
      <w:r>
        <w:rPr>
          <w:sz w:val="20"/>
        </w:rPr>
        <w:t>Decreti</w:t>
      </w:r>
      <w:r>
        <w:rPr>
          <w:spacing w:val="-67"/>
          <w:sz w:val="20"/>
        </w:rPr>
        <w:t xml:space="preserve"> </w:t>
      </w:r>
      <w:r>
        <w:rPr>
          <w:sz w:val="20"/>
        </w:rPr>
        <w:t>nazionali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7"/>
          <w:sz w:val="20"/>
        </w:rPr>
        <w:t xml:space="preserve"> </w:t>
      </w:r>
      <w:r>
        <w:rPr>
          <w:sz w:val="20"/>
        </w:rPr>
        <w:t>regionali</w:t>
      </w:r>
      <w:r>
        <w:rPr>
          <w:spacing w:val="-16"/>
          <w:sz w:val="20"/>
        </w:rPr>
        <w:t xml:space="preserve"> </w:t>
      </w:r>
      <w:r>
        <w:rPr>
          <w:sz w:val="20"/>
        </w:rPr>
        <w:t>vigenti.</w:t>
      </w:r>
    </w:p>
    <w:p w:rsidR="00D51650" w:rsidRDefault="008F3E65">
      <w:pPr>
        <w:pStyle w:val="Paragrafoelenco"/>
        <w:numPr>
          <w:ilvl w:val="0"/>
          <w:numId w:val="1"/>
        </w:numPr>
        <w:tabs>
          <w:tab w:val="left" w:pos="498"/>
          <w:tab w:val="left" w:pos="499"/>
        </w:tabs>
        <w:spacing w:before="4" w:line="244" w:lineRule="auto"/>
        <w:ind w:right="165"/>
        <w:rPr>
          <w:sz w:val="20"/>
        </w:rPr>
      </w:pPr>
      <w:r>
        <w:rPr>
          <w:sz w:val="20"/>
        </w:rPr>
        <w:t xml:space="preserve">di </w:t>
      </w:r>
      <w:r>
        <w:rPr>
          <w:sz w:val="20"/>
        </w:rPr>
        <w:t>non essere sottoposto alla misura della quarantena ovvero di non essere positivo al</w:t>
      </w:r>
      <w:r>
        <w:rPr>
          <w:spacing w:val="-68"/>
          <w:sz w:val="20"/>
        </w:rPr>
        <w:t xml:space="preserve"> </w:t>
      </w:r>
      <w:r>
        <w:rPr>
          <w:spacing w:val="-2"/>
          <w:w w:val="115"/>
          <w:sz w:val="20"/>
        </w:rPr>
        <w:t>C</w:t>
      </w:r>
      <w:r>
        <w:rPr>
          <w:spacing w:val="-1"/>
          <w:w w:val="106"/>
          <w:sz w:val="20"/>
        </w:rPr>
        <w:t>O</w:t>
      </w:r>
      <w:r>
        <w:rPr>
          <w:spacing w:val="1"/>
          <w:w w:val="106"/>
          <w:sz w:val="20"/>
        </w:rPr>
        <w:t>V</w:t>
      </w:r>
      <w:r>
        <w:rPr>
          <w:spacing w:val="2"/>
          <w:w w:val="53"/>
          <w:sz w:val="20"/>
        </w:rPr>
        <w:t>I</w:t>
      </w:r>
      <w:r>
        <w:rPr>
          <w:w w:val="96"/>
          <w:sz w:val="20"/>
        </w:rPr>
        <w:t>D</w:t>
      </w:r>
      <w:r>
        <w:rPr>
          <w:spacing w:val="1"/>
          <w:w w:val="72"/>
          <w:sz w:val="20"/>
        </w:rPr>
        <w:t>-</w:t>
      </w:r>
      <w:r>
        <w:rPr>
          <w:spacing w:val="-1"/>
          <w:w w:val="79"/>
          <w:sz w:val="20"/>
        </w:rPr>
        <w:t>19;</w:t>
      </w:r>
    </w:p>
    <w:p w:rsidR="00D51650" w:rsidRDefault="008F3E65">
      <w:pPr>
        <w:pStyle w:val="Paragrafoelenco"/>
        <w:numPr>
          <w:ilvl w:val="0"/>
          <w:numId w:val="1"/>
        </w:numPr>
        <w:tabs>
          <w:tab w:val="left" w:pos="498"/>
          <w:tab w:val="left" w:pos="499"/>
        </w:tabs>
        <w:spacing w:line="239" w:lineRule="exact"/>
        <w:ind w:hanging="361"/>
        <w:rPr>
          <w:sz w:val="20"/>
        </w:rPr>
      </w:pPr>
      <w:r>
        <w:rPr>
          <w:w w:val="95"/>
          <w:sz w:val="20"/>
        </w:rPr>
        <w:t>n</w:t>
      </w:r>
      <w:r>
        <w:rPr>
          <w:w w:val="101"/>
          <w:sz w:val="20"/>
        </w:rPr>
        <w:t>eg</w:t>
      </w:r>
      <w:r>
        <w:rPr>
          <w:spacing w:val="1"/>
          <w:w w:val="101"/>
          <w:sz w:val="20"/>
        </w:rPr>
        <w:t>l</w:t>
      </w:r>
      <w:r>
        <w:rPr>
          <w:w w:val="72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pacing w:val="-1"/>
          <w:w w:val="95"/>
          <w:sz w:val="20"/>
        </w:rPr>
        <w:t>u</w:t>
      </w:r>
      <w:r>
        <w:rPr>
          <w:w w:val="72"/>
          <w:sz w:val="20"/>
        </w:rPr>
        <w:t>l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w w:val="90"/>
          <w:sz w:val="20"/>
        </w:rPr>
        <w:t>mi</w:t>
      </w:r>
      <w:r>
        <w:rPr>
          <w:spacing w:val="-14"/>
          <w:sz w:val="20"/>
        </w:rPr>
        <w:t xml:space="preserve"> </w:t>
      </w:r>
      <w:r>
        <w:rPr>
          <w:spacing w:val="-1"/>
          <w:w w:val="86"/>
          <w:sz w:val="20"/>
        </w:rPr>
        <w:t>1</w:t>
      </w:r>
      <w:r>
        <w:rPr>
          <w:w w:val="86"/>
          <w:sz w:val="20"/>
        </w:rPr>
        <w:t>4</w:t>
      </w:r>
      <w:r>
        <w:rPr>
          <w:spacing w:val="-16"/>
          <w:sz w:val="20"/>
        </w:rPr>
        <w:t xml:space="preserve"> </w:t>
      </w:r>
      <w:r>
        <w:rPr>
          <w:w w:val="96"/>
          <w:sz w:val="20"/>
        </w:rPr>
        <w:t>g</w:t>
      </w:r>
      <w:r>
        <w:rPr>
          <w:spacing w:val="1"/>
          <w:w w:val="96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85"/>
          <w:sz w:val="20"/>
        </w:rPr>
        <w:t>rn</w:t>
      </w:r>
      <w:r>
        <w:rPr>
          <w:w w:val="72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pacing w:val="-1"/>
          <w:w w:val="98"/>
          <w:sz w:val="20"/>
        </w:rPr>
        <w:t>d</w:t>
      </w:r>
      <w:r>
        <w:rPr>
          <w:w w:val="98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w w:val="95"/>
          <w:sz w:val="20"/>
        </w:rPr>
        <w:t>n</w:t>
      </w:r>
      <w:r>
        <w:rPr>
          <w:spacing w:val="-4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5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1"/>
          <w:w w:val="92"/>
          <w:sz w:val="20"/>
        </w:rPr>
        <w:t>ve</w:t>
      </w:r>
      <w:r>
        <w:rPr>
          <w:w w:val="92"/>
          <w:sz w:val="20"/>
        </w:rPr>
        <w:t>r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1"/>
          <w:w w:val="94"/>
          <w:sz w:val="20"/>
        </w:rPr>
        <w:t>v</w:t>
      </w:r>
      <w:r>
        <w:rPr>
          <w:spacing w:val="-2"/>
          <w:w w:val="94"/>
          <w:sz w:val="20"/>
        </w:rPr>
        <w:t>u</w:t>
      </w:r>
      <w:r>
        <w:rPr>
          <w:spacing w:val="1"/>
          <w:w w:val="85"/>
          <w:sz w:val="20"/>
        </w:rPr>
        <w:t>t</w:t>
      </w:r>
      <w:r>
        <w:rPr>
          <w:w w:val="107"/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spacing w:val="1"/>
          <w:w w:val="85"/>
          <w:sz w:val="20"/>
        </w:rPr>
        <w:t>tt</w:t>
      </w:r>
      <w:r>
        <w:rPr>
          <w:w w:val="107"/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-15"/>
          <w:sz w:val="20"/>
        </w:rPr>
        <w:t xml:space="preserve"> </w:t>
      </w:r>
      <w:r>
        <w:rPr>
          <w:spacing w:val="-1"/>
          <w:w w:val="92"/>
          <w:sz w:val="20"/>
        </w:rPr>
        <w:t>s</w:t>
      </w:r>
      <w:r>
        <w:rPr>
          <w:spacing w:val="-2"/>
          <w:w w:val="92"/>
          <w:sz w:val="20"/>
        </w:rPr>
        <w:t>o</w:t>
      </w:r>
      <w:r>
        <w:rPr>
          <w:spacing w:val="2"/>
          <w:w w:val="107"/>
          <w:sz w:val="20"/>
        </w:rPr>
        <w:t>g</w:t>
      </w:r>
      <w:r>
        <w:rPr>
          <w:w w:val="102"/>
          <w:sz w:val="20"/>
        </w:rPr>
        <w:t>ge</w:t>
      </w:r>
      <w:r>
        <w:rPr>
          <w:spacing w:val="2"/>
          <w:w w:val="102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71"/>
          <w:sz w:val="20"/>
        </w:rPr>
        <w:t>ri</w:t>
      </w:r>
      <w:r>
        <w:rPr>
          <w:spacing w:val="-1"/>
          <w:w w:val="85"/>
          <w:sz w:val="20"/>
        </w:rPr>
        <w:t>s</w:t>
      </w:r>
      <w:r>
        <w:rPr>
          <w:spacing w:val="-2"/>
          <w:w w:val="85"/>
          <w:sz w:val="20"/>
        </w:rPr>
        <w:t>u</w:t>
      </w:r>
      <w:r>
        <w:rPr>
          <w:w w:val="72"/>
          <w:sz w:val="20"/>
        </w:rPr>
        <w:t>l</w:t>
      </w:r>
      <w:r>
        <w:rPr>
          <w:spacing w:val="1"/>
          <w:w w:val="85"/>
          <w:sz w:val="20"/>
        </w:rPr>
        <w:t>t</w:t>
      </w:r>
      <w:r>
        <w:rPr>
          <w:spacing w:val="-2"/>
          <w:w w:val="113"/>
          <w:sz w:val="20"/>
        </w:rPr>
        <w:t>a</w:t>
      </w:r>
      <w:r>
        <w:rPr>
          <w:w w:val="80"/>
          <w:sz w:val="20"/>
        </w:rPr>
        <w:t>ti</w:t>
      </w:r>
      <w:r>
        <w:rPr>
          <w:spacing w:val="-15"/>
          <w:sz w:val="20"/>
        </w:rPr>
        <w:t xml:space="preserve"> </w:t>
      </w:r>
      <w:r>
        <w:rPr>
          <w:w w:val="109"/>
          <w:sz w:val="20"/>
        </w:rPr>
        <w:t>p</w:t>
      </w:r>
      <w:r>
        <w:rPr>
          <w:spacing w:val="-1"/>
          <w:w w:val="107"/>
          <w:sz w:val="20"/>
        </w:rPr>
        <w:t>o</w:t>
      </w:r>
      <w:r>
        <w:rPr>
          <w:spacing w:val="-1"/>
          <w:w w:val="77"/>
          <w:sz w:val="20"/>
        </w:rPr>
        <w:t>si</w:t>
      </w:r>
      <w:r>
        <w:rPr>
          <w:spacing w:val="2"/>
          <w:w w:val="77"/>
          <w:sz w:val="20"/>
        </w:rPr>
        <w:t>t</w:t>
      </w:r>
      <w:r>
        <w:rPr>
          <w:spacing w:val="-2"/>
          <w:w w:val="72"/>
          <w:sz w:val="20"/>
        </w:rPr>
        <w:t>i</w:t>
      </w:r>
      <w:r>
        <w:rPr>
          <w:spacing w:val="-1"/>
          <w:w w:val="86"/>
          <w:sz w:val="20"/>
        </w:rPr>
        <w:t>v</w:t>
      </w:r>
      <w:r>
        <w:rPr>
          <w:w w:val="86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spacing w:val="-15"/>
          <w:sz w:val="20"/>
        </w:rPr>
        <w:t xml:space="preserve"> </w:t>
      </w:r>
      <w:r>
        <w:rPr>
          <w:spacing w:val="-2"/>
          <w:w w:val="115"/>
          <w:sz w:val="20"/>
        </w:rPr>
        <w:t>C</w:t>
      </w:r>
      <w:r>
        <w:rPr>
          <w:spacing w:val="-1"/>
          <w:w w:val="106"/>
          <w:sz w:val="20"/>
        </w:rPr>
        <w:t>O</w:t>
      </w:r>
      <w:r>
        <w:rPr>
          <w:spacing w:val="1"/>
          <w:w w:val="106"/>
          <w:sz w:val="20"/>
        </w:rPr>
        <w:t>V</w:t>
      </w:r>
      <w:r>
        <w:rPr>
          <w:spacing w:val="2"/>
          <w:w w:val="53"/>
          <w:sz w:val="20"/>
        </w:rPr>
        <w:t>I</w:t>
      </w:r>
      <w:r>
        <w:rPr>
          <w:spacing w:val="9"/>
          <w:w w:val="96"/>
          <w:sz w:val="20"/>
        </w:rPr>
        <w:t>D</w:t>
      </w:r>
      <w:r>
        <w:rPr>
          <w:spacing w:val="1"/>
          <w:w w:val="72"/>
          <w:sz w:val="20"/>
        </w:rPr>
        <w:t>-</w:t>
      </w:r>
      <w:r>
        <w:rPr>
          <w:spacing w:val="-1"/>
          <w:w w:val="79"/>
          <w:sz w:val="20"/>
        </w:rPr>
        <w:t>19;</w:t>
      </w:r>
    </w:p>
    <w:p w:rsidR="00D51650" w:rsidRDefault="008F3E65">
      <w:pPr>
        <w:pStyle w:val="Paragrafoelenco"/>
        <w:numPr>
          <w:ilvl w:val="0"/>
          <w:numId w:val="1"/>
        </w:numPr>
        <w:tabs>
          <w:tab w:val="left" w:pos="498"/>
          <w:tab w:val="left" w:pos="499"/>
        </w:tabs>
        <w:spacing w:before="2"/>
        <w:ind w:hanging="361"/>
        <w:rPr>
          <w:sz w:val="20"/>
        </w:rPr>
      </w:pPr>
      <w:r>
        <w:rPr>
          <w:w w:val="95"/>
          <w:sz w:val="20"/>
        </w:rPr>
        <w:t>di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presentare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sintomatologia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infezione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respiratoria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febbre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(maggiore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37,5°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C);</w:t>
      </w:r>
    </w:p>
    <w:p w:rsidR="00D51650" w:rsidRDefault="008F3E65">
      <w:pPr>
        <w:pStyle w:val="Paragrafoelenco"/>
        <w:numPr>
          <w:ilvl w:val="0"/>
          <w:numId w:val="1"/>
        </w:numPr>
        <w:tabs>
          <w:tab w:val="left" w:pos="498"/>
          <w:tab w:val="left" w:pos="499"/>
        </w:tabs>
        <w:spacing w:before="1"/>
        <w:ind w:right="161"/>
        <w:rPr>
          <w:sz w:val="20"/>
        </w:rPr>
      </w:pP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essere</w:t>
      </w:r>
      <w:r>
        <w:rPr>
          <w:spacing w:val="8"/>
          <w:sz w:val="20"/>
        </w:rPr>
        <w:t xml:space="preserve"> </w:t>
      </w:r>
      <w:r>
        <w:rPr>
          <w:sz w:val="20"/>
        </w:rPr>
        <w:t>consapevole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caso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risposta</w:t>
      </w:r>
      <w:r>
        <w:rPr>
          <w:spacing w:val="9"/>
          <w:sz w:val="20"/>
        </w:rPr>
        <w:t xml:space="preserve"> </w:t>
      </w:r>
      <w:r>
        <w:rPr>
          <w:sz w:val="20"/>
        </w:rPr>
        <w:t>positiva</w:t>
      </w:r>
      <w:r>
        <w:rPr>
          <w:spacing w:val="8"/>
          <w:sz w:val="20"/>
        </w:rPr>
        <w:t xml:space="preserve"> </w:t>
      </w:r>
      <w:r>
        <w:rPr>
          <w:sz w:val="20"/>
        </w:rPr>
        <w:t>non</w:t>
      </w:r>
      <w:r>
        <w:rPr>
          <w:spacing w:val="9"/>
          <w:sz w:val="20"/>
        </w:rPr>
        <w:t xml:space="preserve"> </w:t>
      </w:r>
      <w:r>
        <w:rPr>
          <w:sz w:val="20"/>
        </w:rPr>
        <w:t>potrà</w:t>
      </w:r>
      <w:r>
        <w:rPr>
          <w:spacing w:val="8"/>
          <w:sz w:val="20"/>
        </w:rPr>
        <w:t xml:space="preserve"> </w:t>
      </w:r>
      <w:r>
        <w:rPr>
          <w:sz w:val="20"/>
        </w:rPr>
        <w:t>accedere</w:t>
      </w:r>
      <w:r>
        <w:rPr>
          <w:spacing w:val="8"/>
          <w:sz w:val="20"/>
        </w:rPr>
        <w:t xml:space="preserve"> </w:t>
      </w:r>
      <w:r>
        <w:rPr>
          <w:sz w:val="20"/>
        </w:rPr>
        <w:t>alle</w:t>
      </w:r>
      <w:r>
        <w:rPr>
          <w:spacing w:val="8"/>
          <w:sz w:val="20"/>
        </w:rPr>
        <w:t xml:space="preserve"> </w:t>
      </w:r>
      <w:r>
        <w:rPr>
          <w:sz w:val="20"/>
        </w:rPr>
        <w:t>attività</w:t>
      </w:r>
      <w:r>
        <w:rPr>
          <w:spacing w:val="-68"/>
          <w:sz w:val="20"/>
        </w:rPr>
        <w:t xml:space="preserve"> </w:t>
      </w:r>
      <w:r>
        <w:rPr>
          <w:w w:val="95"/>
          <w:sz w:val="20"/>
        </w:rPr>
        <w:t>sportive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possesso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certificato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guarigione.</w:t>
      </w:r>
    </w:p>
    <w:p w:rsidR="00D51650" w:rsidRDefault="008F3E65">
      <w:pPr>
        <w:pStyle w:val="Paragrafoelenco"/>
        <w:numPr>
          <w:ilvl w:val="0"/>
          <w:numId w:val="1"/>
        </w:numPr>
        <w:tabs>
          <w:tab w:val="left" w:pos="498"/>
          <w:tab w:val="left" w:pos="499"/>
        </w:tabs>
        <w:spacing w:before="4"/>
        <w:ind w:hanging="361"/>
        <w:rPr>
          <w:sz w:val="20"/>
        </w:rPr>
      </w:pP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impegnarsi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 non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partecipare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alle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attività sportive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organizzate,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in caso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di:</w:t>
      </w:r>
    </w:p>
    <w:p w:rsidR="00D51650" w:rsidRDefault="008F3E65">
      <w:pPr>
        <w:pStyle w:val="Paragrafoelenco"/>
        <w:numPr>
          <w:ilvl w:val="1"/>
          <w:numId w:val="1"/>
        </w:numPr>
        <w:tabs>
          <w:tab w:val="left" w:pos="846"/>
          <w:tab w:val="left" w:pos="847"/>
        </w:tabs>
        <w:spacing w:before="4"/>
        <w:ind w:hanging="361"/>
        <w:rPr>
          <w:sz w:val="20"/>
        </w:rPr>
      </w:pPr>
      <w:r>
        <w:rPr>
          <w:w w:val="95"/>
          <w:sz w:val="20"/>
        </w:rPr>
        <w:t>comparsa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temperatura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oltre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37.5°;</w:t>
      </w:r>
    </w:p>
    <w:p w:rsidR="00D51650" w:rsidRDefault="008F3E65">
      <w:pPr>
        <w:pStyle w:val="Paragrafoelenco"/>
        <w:numPr>
          <w:ilvl w:val="1"/>
          <w:numId w:val="1"/>
        </w:numPr>
        <w:tabs>
          <w:tab w:val="left" w:pos="846"/>
          <w:tab w:val="left" w:pos="847"/>
        </w:tabs>
        <w:spacing w:before="2"/>
        <w:ind w:hanging="361"/>
        <w:rPr>
          <w:sz w:val="20"/>
        </w:rPr>
      </w:pPr>
      <w:r>
        <w:rPr>
          <w:w w:val="95"/>
          <w:sz w:val="20"/>
        </w:rPr>
        <w:t>espo</w:t>
      </w:r>
      <w:r>
        <w:rPr>
          <w:spacing w:val="-1"/>
          <w:w w:val="95"/>
          <w:sz w:val="20"/>
        </w:rPr>
        <w:t>s</w:t>
      </w:r>
      <w:r>
        <w:rPr>
          <w:w w:val="72"/>
          <w:sz w:val="20"/>
        </w:rPr>
        <w:t>i</w:t>
      </w:r>
      <w:r>
        <w:rPr>
          <w:spacing w:val="-1"/>
          <w:w w:val="80"/>
          <w:sz w:val="20"/>
        </w:rPr>
        <w:t>z</w:t>
      </w:r>
      <w:r>
        <w:rPr>
          <w:spacing w:val="3"/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108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spacing w:val="-1"/>
          <w:w w:val="73"/>
          <w:sz w:val="20"/>
        </w:rPr>
        <w:t>s</w:t>
      </w:r>
      <w:r>
        <w:rPr>
          <w:w w:val="73"/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123"/>
          <w:sz w:val="20"/>
        </w:rPr>
        <w:t>cc</w:t>
      </w:r>
      <w:r>
        <w:rPr>
          <w:w w:val="90"/>
          <w:sz w:val="20"/>
        </w:rPr>
        <w:t>er</w:t>
      </w:r>
      <w:r>
        <w:rPr>
          <w:spacing w:val="2"/>
          <w:w w:val="90"/>
          <w:sz w:val="20"/>
        </w:rPr>
        <w:t>t</w:t>
      </w:r>
      <w:r>
        <w:rPr>
          <w:w w:val="113"/>
          <w:sz w:val="20"/>
        </w:rPr>
        <w:t>a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w w:val="107"/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w w:val="109"/>
          <w:sz w:val="20"/>
        </w:rPr>
        <w:t>p</w:t>
      </w:r>
      <w:r>
        <w:rPr>
          <w:w w:val="92"/>
          <w:sz w:val="20"/>
        </w:rPr>
        <w:t>r</w:t>
      </w:r>
      <w:r>
        <w:rPr>
          <w:spacing w:val="-1"/>
          <w:w w:val="92"/>
          <w:sz w:val="20"/>
        </w:rPr>
        <w:t>o</w:t>
      </w:r>
      <w:r>
        <w:rPr>
          <w:w w:val="109"/>
          <w:sz w:val="20"/>
        </w:rPr>
        <w:t>b</w:t>
      </w:r>
      <w:r>
        <w:rPr>
          <w:w w:val="113"/>
          <w:sz w:val="20"/>
        </w:rPr>
        <w:t>a</w:t>
      </w:r>
      <w:r>
        <w:rPr>
          <w:w w:val="109"/>
          <w:sz w:val="20"/>
        </w:rPr>
        <w:t>b</w:t>
      </w:r>
      <w:r>
        <w:rPr>
          <w:w w:val="72"/>
          <w:sz w:val="20"/>
        </w:rPr>
        <w:t>ili</w:t>
      </w:r>
      <w:r>
        <w:rPr>
          <w:spacing w:val="-15"/>
          <w:sz w:val="20"/>
        </w:rPr>
        <w:t xml:space="preserve"> </w:t>
      </w:r>
      <w:r>
        <w:rPr>
          <w:w w:val="107"/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pacing w:val="-1"/>
          <w:w w:val="92"/>
          <w:sz w:val="20"/>
        </w:rPr>
        <w:t>s</w:t>
      </w:r>
      <w:r>
        <w:rPr>
          <w:spacing w:val="-2"/>
          <w:w w:val="92"/>
          <w:sz w:val="20"/>
        </w:rPr>
        <w:t>o</w:t>
      </w:r>
      <w:r>
        <w:rPr>
          <w:spacing w:val="-1"/>
          <w:w w:val="96"/>
          <w:sz w:val="20"/>
        </w:rPr>
        <w:t>spe</w:t>
      </w:r>
      <w:r>
        <w:rPr>
          <w:spacing w:val="2"/>
          <w:w w:val="96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17"/>
          <w:sz w:val="20"/>
        </w:rPr>
        <w:t xml:space="preserve"> </w:t>
      </w:r>
      <w:r>
        <w:rPr>
          <w:spacing w:val="-1"/>
          <w:w w:val="98"/>
          <w:sz w:val="20"/>
        </w:rPr>
        <w:t>d</w:t>
      </w:r>
      <w:r>
        <w:rPr>
          <w:w w:val="98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pacing w:val="-2"/>
          <w:w w:val="115"/>
          <w:sz w:val="20"/>
        </w:rPr>
        <w:t>C</w:t>
      </w:r>
      <w:r>
        <w:rPr>
          <w:spacing w:val="-1"/>
          <w:w w:val="106"/>
          <w:sz w:val="20"/>
        </w:rPr>
        <w:t>O</w:t>
      </w:r>
      <w:r>
        <w:rPr>
          <w:spacing w:val="1"/>
          <w:w w:val="106"/>
          <w:sz w:val="20"/>
        </w:rPr>
        <w:t>V</w:t>
      </w:r>
      <w:r>
        <w:rPr>
          <w:spacing w:val="2"/>
          <w:w w:val="53"/>
          <w:sz w:val="20"/>
        </w:rPr>
        <w:t>I</w:t>
      </w:r>
      <w:r>
        <w:rPr>
          <w:spacing w:val="6"/>
          <w:w w:val="96"/>
          <w:sz w:val="20"/>
        </w:rPr>
        <w:t>D</w:t>
      </w:r>
      <w:r>
        <w:rPr>
          <w:spacing w:val="1"/>
          <w:w w:val="72"/>
          <w:sz w:val="20"/>
        </w:rPr>
        <w:t>-</w:t>
      </w:r>
      <w:r>
        <w:rPr>
          <w:w w:val="79"/>
          <w:sz w:val="20"/>
        </w:rPr>
        <w:t>19;</w:t>
      </w:r>
    </w:p>
    <w:p w:rsidR="00D51650" w:rsidRDefault="008F3E65">
      <w:pPr>
        <w:pStyle w:val="Paragrafoelenco"/>
        <w:numPr>
          <w:ilvl w:val="1"/>
          <w:numId w:val="1"/>
        </w:numPr>
        <w:tabs>
          <w:tab w:val="left" w:pos="847"/>
        </w:tabs>
        <w:spacing w:before="1" w:line="242" w:lineRule="auto"/>
        <w:ind w:right="160"/>
        <w:jc w:val="both"/>
        <w:rPr>
          <w:sz w:val="20"/>
        </w:rPr>
      </w:pPr>
      <w:r>
        <w:rPr>
          <w:sz w:val="20"/>
        </w:rPr>
        <w:t>qualsiasi sintomatologia respiratoria (tosse, raffreddore, mal di gola, difficoltà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respiratorie, dispnea da sforzo), stanchezza e dolori muscolari, </w:t>
      </w:r>
      <w:r>
        <w:rPr>
          <w:sz w:val="20"/>
        </w:rPr>
        <w:t>dolori addominali,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diarrea,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perdita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gusto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e/o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dell’olfatto.</w:t>
      </w:r>
    </w:p>
    <w:p w:rsidR="00D51650" w:rsidRDefault="008F3E65">
      <w:pPr>
        <w:pStyle w:val="Paragrafoelenco"/>
        <w:numPr>
          <w:ilvl w:val="0"/>
          <w:numId w:val="1"/>
        </w:numPr>
        <w:tabs>
          <w:tab w:val="left" w:pos="498"/>
          <w:tab w:val="left" w:pos="499"/>
        </w:tabs>
        <w:spacing w:line="244" w:lineRule="auto"/>
        <w:ind w:right="150"/>
        <w:rPr>
          <w:sz w:val="20"/>
        </w:rPr>
      </w:pPr>
      <w:r>
        <w:rPr>
          <w:spacing w:val="-1"/>
          <w:w w:val="98"/>
          <w:sz w:val="20"/>
        </w:rPr>
        <w:t>d</w:t>
      </w:r>
      <w:r>
        <w:rPr>
          <w:w w:val="98"/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w w:val="72"/>
          <w:sz w:val="20"/>
        </w:rPr>
        <w:t>i</w:t>
      </w:r>
      <w:r>
        <w:rPr>
          <w:w w:val="101"/>
          <w:sz w:val="20"/>
        </w:rPr>
        <w:t>m</w:t>
      </w:r>
      <w:r>
        <w:rPr>
          <w:spacing w:val="1"/>
          <w:w w:val="101"/>
          <w:sz w:val="20"/>
        </w:rPr>
        <w:t>p</w:t>
      </w:r>
      <w:r>
        <w:rPr>
          <w:w w:val="103"/>
          <w:sz w:val="20"/>
        </w:rPr>
        <w:t>eg</w:t>
      </w:r>
      <w:r>
        <w:rPr>
          <w:spacing w:val="1"/>
          <w:w w:val="103"/>
          <w:sz w:val="20"/>
        </w:rPr>
        <w:t>n</w:t>
      </w:r>
      <w:r>
        <w:rPr>
          <w:w w:val="113"/>
          <w:sz w:val="20"/>
        </w:rPr>
        <w:t>a</w:t>
      </w:r>
      <w:r>
        <w:rPr>
          <w:w w:val="72"/>
          <w:sz w:val="20"/>
        </w:rPr>
        <w:t>rsi</w:t>
      </w:r>
      <w:r>
        <w:rPr>
          <w:spacing w:val="-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w w:val="71"/>
          <w:sz w:val="20"/>
        </w:rPr>
        <w:t>ri</w:t>
      </w:r>
      <w:r>
        <w:rPr>
          <w:spacing w:val="-1"/>
          <w:w w:val="96"/>
          <w:sz w:val="20"/>
        </w:rPr>
        <w:t>spe</w:t>
      </w:r>
      <w:r>
        <w:rPr>
          <w:spacing w:val="2"/>
          <w:w w:val="96"/>
          <w:sz w:val="20"/>
        </w:rPr>
        <w:t>t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spacing w:val="-3"/>
          <w:w w:val="70"/>
          <w:sz w:val="20"/>
        </w:rPr>
        <w:t>r</w:t>
      </w:r>
      <w:r>
        <w:rPr>
          <w:w w:val="108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w w:val="72"/>
          <w:sz w:val="20"/>
        </w:rPr>
        <w:t>l</w:t>
      </w:r>
      <w:r>
        <w:rPr>
          <w:w w:val="108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w w:val="72"/>
          <w:sz w:val="20"/>
        </w:rPr>
        <w:t>i</w:t>
      </w:r>
      <w:r>
        <w:rPr>
          <w:spacing w:val="-1"/>
          <w:w w:val="105"/>
          <w:sz w:val="20"/>
        </w:rPr>
        <w:t>done</w:t>
      </w:r>
      <w:r>
        <w:rPr>
          <w:w w:val="105"/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w w:val="90"/>
          <w:sz w:val="20"/>
        </w:rPr>
        <w:t>m</w:t>
      </w:r>
      <w:r>
        <w:rPr>
          <w:spacing w:val="1"/>
          <w:w w:val="90"/>
          <w:sz w:val="20"/>
        </w:rPr>
        <w:t>i</w:t>
      </w:r>
      <w:r>
        <w:rPr>
          <w:spacing w:val="-1"/>
          <w:w w:val="85"/>
          <w:sz w:val="20"/>
        </w:rPr>
        <w:t>s</w:t>
      </w:r>
      <w:r>
        <w:rPr>
          <w:spacing w:val="-2"/>
          <w:w w:val="85"/>
          <w:sz w:val="20"/>
        </w:rPr>
        <w:t>u</w:t>
      </w:r>
      <w:r>
        <w:rPr>
          <w:w w:val="92"/>
          <w:sz w:val="20"/>
        </w:rPr>
        <w:t>re</w:t>
      </w:r>
      <w:r>
        <w:rPr>
          <w:spacing w:val="-4"/>
          <w:sz w:val="20"/>
        </w:rPr>
        <w:t xml:space="preserve"> </w:t>
      </w:r>
      <w:r>
        <w:rPr>
          <w:spacing w:val="-1"/>
          <w:w w:val="98"/>
          <w:sz w:val="20"/>
        </w:rPr>
        <w:t>d</w:t>
      </w:r>
      <w:r>
        <w:rPr>
          <w:w w:val="98"/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w w:val="71"/>
          <w:sz w:val="20"/>
        </w:rPr>
        <w:t>ri</w:t>
      </w:r>
      <w:r>
        <w:rPr>
          <w:spacing w:val="2"/>
          <w:w w:val="109"/>
          <w:sz w:val="20"/>
        </w:rPr>
        <w:t>d</w:t>
      </w:r>
      <w:r>
        <w:rPr>
          <w:spacing w:val="-2"/>
          <w:w w:val="95"/>
          <w:sz w:val="20"/>
        </w:rPr>
        <w:t>u</w:t>
      </w:r>
      <w:r>
        <w:rPr>
          <w:spacing w:val="-1"/>
          <w:w w:val="80"/>
          <w:sz w:val="20"/>
        </w:rPr>
        <w:t>z</w:t>
      </w:r>
      <w:r>
        <w:rPr>
          <w:w w:val="72"/>
          <w:sz w:val="20"/>
        </w:rPr>
        <w:t>i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108"/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pacing w:val="-1"/>
          <w:w w:val="102"/>
          <w:sz w:val="20"/>
        </w:rPr>
        <w:t>de</w:t>
      </w:r>
      <w:r>
        <w:rPr>
          <w:w w:val="102"/>
          <w:sz w:val="20"/>
        </w:rPr>
        <w:t>l</w:t>
      </w:r>
      <w:r>
        <w:rPr>
          <w:spacing w:val="-5"/>
          <w:sz w:val="20"/>
        </w:rPr>
        <w:t xml:space="preserve"> </w:t>
      </w:r>
      <w:r>
        <w:rPr>
          <w:w w:val="71"/>
          <w:sz w:val="20"/>
        </w:rPr>
        <w:t>ri</w:t>
      </w:r>
      <w:r>
        <w:rPr>
          <w:spacing w:val="-1"/>
          <w:w w:val="97"/>
          <w:sz w:val="20"/>
        </w:rPr>
        <w:t>sc</w:t>
      </w:r>
      <w:r>
        <w:rPr>
          <w:w w:val="97"/>
          <w:sz w:val="20"/>
        </w:rPr>
        <w:t>h</w:t>
      </w:r>
      <w:r>
        <w:rPr>
          <w:w w:val="72"/>
          <w:sz w:val="20"/>
        </w:rPr>
        <w:t>i</w:t>
      </w:r>
      <w:r>
        <w:rPr>
          <w:w w:val="107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1"/>
          <w:w w:val="98"/>
          <w:sz w:val="20"/>
        </w:rPr>
        <w:t>d</w:t>
      </w:r>
      <w:r>
        <w:rPr>
          <w:w w:val="98"/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3"/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96"/>
          <w:sz w:val="20"/>
        </w:rPr>
        <w:t>g</w:t>
      </w:r>
      <w:r>
        <w:rPr>
          <w:spacing w:val="1"/>
          <w:w w:val="96"/>
          <w:sz w:val="20"/>
        </w:rPr>
        <w:t>i</w:t>
      </w:r>
      <w:r>
        <w:rPr>
          <w:w w:val="107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2"/>
          <w:w w:val="115"/>
          <w:sz w:val="20"/>
        </w:rPr>
        <w:t>C</w:t>
      </w:r>
      <w:r>
        <w:rPr>
          <w:spacing w:val="-1"/>
          <w:w w:val="106"/>
          <w:sz w:val="20"/>
        </w:rPr>
        <w:t>O</w:t>
      </w:r>
      <w:r>
        <w:rPr>
          <w:spacing w:val="1"/>
          <w:w w:val="106"/>
          <w:sz w:val="20"/>
        </w:rPr>
        <w:t>V</w:t>
      </w:r>
      <w:r>
        <w:rPr>
          <w:spacing w:val="2"/>
          <w:w w:val="53"/>
          <w:sz w:val="20"/>
        </w:rPr>
        <w:t>I</w:t>
      </w:r>
      <w:r>
        <w:rPr>
          <w:spacing w:val="11"/>
          <w:w w:val="96"/>
          <w:sz w:val="20"/>
        </w:rPr>
        <w:t>D</w:t>
      </w:r>
      <w:r>
        <w:rPr>
          <w:w w:val="72"/>
          <w:sz w:val="20"/>
        </w:rPr>
        <w:t xml:space="preserve">- </w:t>
      </w:r>
      <w:r>
        <w:rPr>
          <w:sz w:val="20"/>
        </w:rPr>
        <w:t>19</w:t>
      </w:r>
      <w:r>
        <w:rPr>
          <w:spacing w:val="-17"/>
          <w:sz w:val="20"/>
        </w:rPr>
        <w:t xml:space="preserve"> </w:t>
      </w:r>
      <w:r>
        <w:rPr>
          <w:sz w:val="20"/>
        </w:rPr>
        <w:t>come</w:t>
      </w:r>
      <w:r>
        <w:rPr>
          <w:spacing w:val="-17"/>
          <w:sz w:val="20"/>
        </w:rPr>
        <w:t xml:space="preserve"> </w:t>
      </w:r>
      <w:r>
        <w:rPr>
          <w:sz w:val="20"/>
        </w:rPr>
        <w:t>da</w:t>
      </w:r>
      <w:r>
        <w:rPr>
          <w:spacing w:val="-16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15"/>
          <w:sz w:val="20"/>
        </w:rPr>
        <w:t xml:space="preserve"> </w:t>
      </w:r>
      <w:r>
        <w:rPr>
          <w:sz w:val="20"/>
        </w:rPr>
        <w:t>igienico-sanitarie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cui</w:t>
      </w:r>
      <w:r>
        <w:rPr>
          <w:spacing w:val="-15"/>
          <w:sz w:val="20"/>
        </w:rPr>
        <w:t xml:space="preserve"> </w:t>
      </w:r>
      <w:r>
        <w:rPr>
          <w:sz w:val="20"/>
        </w:rPr>
        <w:t>è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conoscenza.</w:t>
      </w:r>
    </w:p>
    <w:p w:rsidR="00D51650" w:rsidRDefault="008F3E65">
      <w:pPr>
        <w:pStyle w:val="Paragrafoelenco"/>
        <w:numPr>
          <w:ilvl w:val="0"/>
          <w:numId w:val="1"/>
        </w:numPr>
        <w:tabs>
          <w:tab w:val="left" w:pos="498"/>
          <w:tab w:val="left" w:pos="499"/>
        </w:tabs>
        <w:spacing w:line="242" w:lineRule="auto"/>
        <w:ind w:right="157"/>
        <w:rPr>
          <w:sz w:val="20"/>
        </w:rPr>
      </w:pPr>
      <w:r>
        <w:rPr>
          <w:w w:val="95"/>
          <w:sz w:val="20"/>
        </w:rPr>
        <w:t>di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autorizzare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trattamento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personali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dell’art.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13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GDPR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(regolamento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UE</w:t>
      </w:r>
      <w:r>
        <w:rPr>
          <w:spacing w:val="-17"/>
          <w:sz w:val="20"/>
        </w:rPr>
        <w:t xml:space="preserve"> </w:t>
      </w:r>
      <w:r>
        <w:rPr>
          <w:sz w:val="20"/>
        </w:rPr>
        <w:t>2016/679).</w:t>
      </w:r>
    </w:p>
    <w:p w:rsidR="00D51650" w:rsidRDefault="008F3E65">
      <w:pPr>
        <w:pStyle w:val="Paragrafoelenco"/>
        <w:numPr>
          <w:ilvl w:val="0"/>
          <w:numId w:val="1"/>
        </w:numPr>
        <w:tabs>
          <w:tab w:val="left" w:pos="498"/>
          <w:tab w:val="left" w:pos="499"/>
          <w:tab w:val="left" w:pos="9106"/>
        </w:tabs>
        <w:spacing w:line="242" w:lineRule="exact"/>
        <w:ind w:hanging="361"/>
        <w:rPr>
          <w:sz w:val="20"/>
        </w:rPr>
      </w:pPr>
      <w:r>
        <w:rPr>
          <w:w w:val="95"/>
          <w:sz w:val="20"/>
        </w:rPr>
        <w:t>altre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dichiarazioni</w:t>
      </w:r>
      <w:r>
        <w:rPr>
          <w:spacing w:val="-13"/>
          <w:sz w:val="20"/>
        </w:rPr>
        <w:t xml:space="preserve"> </w:t>
      </w:r>
      <w:r>
        <w:rPr>
          <w:w w:val="78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51650" w:rsidRPr="002D0055" w:rsidRDefault="008F3E65">
      <w:pPr>
        <w:pStyle w:val="Paragrafoelenco"/>
        <w:numPr>
          <w:ilvl w:val="0"/>
          <w:numId w:val="1"/>
        </w:numPr>
        <w:tabs>
          <w:tab w:val="left" w:pos="498"/>
          <w:tab w:val="left" w:pos="499"/>
        </w:tabs>
        <w:spacing w:line="244" w:lineRule="auto"/>
        <w:ind w:right="165"/>
        <w:rPr>
          <w:sz w:val="20"/>
        </w:rPr>
      </w:pP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impegnarsi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comunicare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z w:val="20"/>
        </w:rPr>
        <w:t>Presidente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Società</w:t>
      </w:r>
      <w:r>
        <w:rPr>
          <w:spacing w:val="-13"/>
          <w:sz w:val="20"/>
        </w:rPr>
        <w:t xml:space="preserve"> </w:t>
      </w:r>
      <w:r>
        <w:rPr>
          <w:sz w:val="20"/>
        </w:rPr>
        <w:t>ogni</w:t>
      </w:r>
      <w:r>
        <w:rPr>
          <w:spacing w:val="-13"/>
          <w:sz w:val="20"/>
        </w:rPr>
        <w:t xml:space="preserve"> </w:t>
      </w:r>
      <w:r>
        <w:rPr>
          <w:sz w:val="20"/>
        </w:rPr>
        <w:t>variazione</w:t>
      </w:r>
      <w:r>
        <w:rPr>
          <w:spacing w:val="-13"/>
          <w:sz w:val="20"/>
        </w:rPr>
        <w:t xml:space="preserve"> </w:t>
      </w:r>
      <w:r>
        <w:rPr>
          <w:sz w:val="20"/>
        </w:rPr>
        <w:t>dello</w:t>
      </w:r>
      <w:r>
        <w:rPr>
          <w:spacing w:val="-12"/>
          <w:sz w:val="20"/>
        </w:rPr>
        <w:t xml:space="preserve"> </w:t>
      </w:r>
      <w:r>
        <w:rPr>
          <w:sz w:val="20"/>
        </w:rPr>
        <w:t>stato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salute</w:t>
      </w:r>
      <w:r>
        <w:rPr>
          <w:spacing w:val="-67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72"/>
          <w:sz w:val="20"/>
        </w:rPr>
        <w:t>ll</w:t>
      </w:r>
      <w:r>
        <w:rPr>
          <w:w w:val="109"/>
          <w:sz w:val="20"/>
        </w:rPr>
        <w:t>eg</w:t>
      </w:r>
      <w:r>
        <w:rPr>
          <w:spacing w:val="1"/>
          <w:w w:val="109"/>
          <w:sz w:val="20"/>
        </w:rPr>
        <w:t>a</w:t>
      </w:r>
      <w:r>
        <w:rPr>
          <w:w w:val="109"/>
          <w:sz w:val="20"/>
        </w:rPr>
        <w:t>b</w:t>
      </w:r>
      <w:r>
        <w:rPr>
          <w:w w:val="72"/>
          <w:sz w:val="20"/>
        </w:rPr>
        <w:t>i</w:t>
      </w:r>
      <w:r>
        <w:rPr>
          <w:spacing w:val="1"/>
          <w:w w:val="72"/>
          <w:sz w:val="20"/>
        </w:rPr>
        <w:t>l</w:t>
      </w:r>
      <w:r>
        <w:rPr>
          <w:w w:val="108"/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spacing w:val="-15"/>
          <w:sz w:val="20"/>
        </w:rPr>
        <w:t xml:space="preserve"> </w:t>
      </w:r>
      <w:r>
        <w:rPr>
          <w:spacing w:val="-2"/>
          <w:w w:val="115"/>
          <w:sz w:val="20"/>
        </w:rPr>
        <w:t>C</w:t>
      </w:r>
      <w:r>
        <w:rPr>
          <w:spacing w:val="-1"/>
          <w:w w:val="106"/>
          <w:sz w:val="20"/>
        </w:rPr>
        <w:t>O</w:t>
      </w:r>
      <w:r>
        <w:rPr>
          <w:spacing w:val="1"/>
          <w:w w:val="106"/>
          <w:sz w:val="20"/>
        </w:rPr>
        <w:t>V</w:t>
      </w:r>
      <w:r>
        <w:rPr>
          <w:spacing w:val="2"/>
          <w:w w:val="53"/>
          <w:sz w:val="20"/>
        </w:rPr>
        <w:t>I</w:t>
      </w:r>
      <w:r>
        <w:rPr>
          <w:spacing w:val="-1"/>
          <w:w w:val="96"/>
          <w:sz w:val="20"/>
        </w:rPr>
        <w:t>D</w:t>
      </w:r>
      <w:r>
        <w:rPr>
          <w:spacing w:val="1"/>
          <w:w w:val="72"/>
          <w:sz w:val="20"/>
        </w:rPr>
        <w:t>-</w:t>
      </w:r>
      <w:r>
        <w:rPr>
          <w:w w:val="86"/>
          <w:sz w:val="20"/>
        </w:rPr>
        <w:t>19</w:t>
      </w:r>
    </w:p>
    <w:p w:rsidR="002D0055" w:rsidRDefault="002D0055" w:rsidP="002D0055">
      <w:pPr>
        <w:pStyle w:val="Paragrafoelenco"/>
        <w:tabs>
          <w:tab w:val="left" w:pos="498"/>
          <w:tab w:val="left" w:pos="499"/>
        </w:tabs>
        <w:spacing w:line="244" w:lineRule="auto"/>
        <w:ind w:right="165" w:firstLine="0"/>
        <w:rPr>
          <w:w w:val="86"/>
          <w:sz w:val="20"/>
        </w:rPr>
      </w:pPr>
    </w:p>
    <w:p w:rsidR="002D0055" w:rsidRDefault="002D0055" w:rsidP="002D0055">
      <w:pPr>
        <w:pStyle w:val="Paragrafoelenco"/>
        <w:tabs>
          <w:tab w:val="left" w:pos="498"/>
          <w:tab w:val="left" w:pos="499"/>
        </w:tabs>
        <w:spacing w:line="244" w:lineRule="auto"/>
        <w:ind w:right="165" w:firstLine="0"/>
        <w:rPr>
          <w:w w:val="86"/>
          <w:sz w:val="20"/>
        </w:rPr>
      </w:pPr>
    </w:p>
    <w:p w:rsidR="002D0055" w:rsidRDefault="002D0055" w:rsidP="002D0055">
      <w:pPr>
        <w:pStyle w:val="Paragrafoelenco"/>
        <w:tabs>
          <w:tab w:val="left" w:pos="498"/>
          <w:tab w:val="left" w:pos="499"/>
        </w:tabs>
        <w:spacing w:line="244" w:lineRule="auto"/>
        <w:ind w:right="165" w:firstLine="0"/>
        <w:rPr>
          <w:w w:val="86"/>
          <w:sz w:val="20"/>
        </w:rPr>
      </w:pPr>
      <w:r>
        <w:rPr>
          <w:w w:val="86"/>
          <w:sz w:val="20"/>
        </w:rPr>
        <w:t>Monte Sant’Angelo data ___________</w:t>
      </w:r>
    </w:p>
    <w:p w:rsidR="002D0055" w:rsidRDefault="002D0055" w:rsidP="002D0055">
      <w:pPr>
        <w:pStyle w:val="Paragrafoelenco"/>
        <w:tabs>
          <w:tab w:val="left" w:pos="498"/>
          <w:tab w:val="left" w:pos="499"/>
        </w:tabs>
        <w:spacing w:line="244" w:lineRule="auto"/>
        <w:ind w:right="165" w:firstLine="0"/>
        <w:rPr>
          <w:w w:val="86"/>
          <w:sz w:val="20"/>
        </w:rPr>
      </w:pPr>
    </w:p>
    <w:p w:rsidR="002D0055" w:rsidRDefault="002D0055" w:rsidP="002D0055">
      <w:pPr>
        <w:pStyle w:val="Paragrafoelenco"/>
        <w:tabs>
          <w:tab w:val="left" w:pos="498"/>
          <w:tab w:val="left" w:pos="499"/>
        </w:tabs>
        <w:spacing w:line="244" w:lineRule="auto"/>
        <w:ind w:right="165" w:firstLine="0"/>
        <w:rPr>
          <w:w w:val="86"/>
          <w:sz w:val="20"/>
        </w:rPr>
      </w:pPr>
    </w:p>
    <w:p w:rsidR="002D0055" w:rsidRDefault="002D0055" w:rsidP="002D0055">
      <w:pPr>
        <w:pStyle w:val="Paragrafoelenco"/>
        <w:tabs>
          <w:tab w:val="left" w:pos="498"/>
          <w:tab w:val="left" w:pos="499"/>
        </w:tabs>
        <w:spacing w:line="244" w:lineRule="auto"/>
        <w:ind w:right="165" w:firstLine="0"/>
        <w:rPr>
          <w:w w:val="86"/>
          <w:sz w:val="20"/>
        </w:rPr>
      </w:pPr>
    </w:p>
    <w:p w:rsidR="00D51650" w:rsidRDefault="002D0055">
      <w:pPr>
        <w:pStyle w:val="Corpodeltesto"/>
        <w:tabs>
          <w:tab w:val="left" w:pos="1927"/>
          <w:tab w:val="left" w:pos="5854"/>
        </w:tabs>
        <w:spacing w:before="99"/>
        <w:ind w:left="246"/>
      </w:pPr>
      <w:r>
        <w:t xml:space="preserve">                                                        </w:t>
      </w:r>
      <w:r w:rsidR="008F3E65">
        <w:rPr>
          <w:w w:val="95"/>
        </w:rPr>
        <w:t>Firma</w:t>
      </w:r>
      <w:r w:rsidR="008F3E65">
        <w:rPr>
          <w:spacing w:val="6"/>
          <w:w w:val="95"/>
        </w:rPr>
        <w:t xml:space="preserve"> </w:t>
      </w:r>
      <w:r w:rsidR="008F3E65">
        <w:rPr>
          <w:w w:val="95"/>
        </w:rPr>
        <w:t>del</w:t>
      </w:r>
      <w:r w:rsidR="008F3E65">
        <w:rPr>
          <w:spacing w:val="7"/>
          <w:w w:val="95"/>
        </w:rPr>
        <w:t xml:space="preserve"> </w:t>
      </w:r>
      <w:r w:rsidR="008F3E65">
        <w:rPr>
          <w:w w:val="95"/>
        </w:rPr>
        <w:t>dichiarant</w:t>
      </w:r>
      <w:r>
        <w:rPr>
          <w:w w:val="95"/>
        </w:rPr>
        <w:t xml:space="preserve">e o del genitore se minore </w:t>
      </w:r>
    </w:p>
    <w:p w:rsidR="00D51650" w:rsidRDefault="00D51650">
      <w:pPr>
        <w:pStyle w:val="Corpodeltesto"/>
      </w:pPr>
    </w:p>
    <w:p w:rsidR="00D51650" w:rsidRDefault="00D51650">
      <w:pPr>
        <w:pStyle w:val="Corpodeltesto"/>
      </w:pPr>
    </w:p>
    <w:p w:rsidR="00D51650" w:rsidRDefault="00D51650">
      <w:pPr>
        <w:pStyle w:val="Corpodeltesto"/>
      </w:pPr>
    </w:p>
    <w:p w:rsidR="002D0055" w:rsidRDefault="002D0055" w:rsidP="002D0055">
      <w:pPr>
        <w:pStyle w:val="Corpodeltesto"/>
        <w:spacing w:before="1"/>
      </w:pPr>
      <w:r>
        <w:t xml:space="preserve">                                                        ________________________________________</w:t>
      </w:r>
    </w:p>
    <w:p w:rsidR="002D0055" w:rsidRDefault="002D0055" w:rsidP="002D0055">
      <w:pPr>
        <w:pStyle w:val="Corpodeltesto"/>
        <w:spacing w:before="1"/>
      </w:pPr>
    </w:p>
    <w:p w:rsidR="002D0055" w:rsidRDefault="002D0055" w:rsidP="002D0055">
      <w:pPr>
        <w:pStyle w:val="Corpodeltesto"/>
        <w:spacing w:before="1"/>
      </w:pPr>
    </w:p>
    <w:p w:rsidR="002D0055" w:rsidRDefault="002D0055" w:rsidP="002D0055">
      <w:pPr>
        <w:pStyle w:val="Corpodeltesto"/>
        <w:spacing w:before="1"/>
      </w:pPr>
    </w:p>
    <w:p w:rsidR="002D0055" w:rsidRDefault="002D0055" w:rsidP="002D0055">
      <w:pPr>
        <w:pStyle w:val="Corpodeltesto"/>
        <w:spacing w:before="1"/>
      </w:pPr>
    </w:p>
    <w:p w:rsidR="002D0055" w:rsidRDefault="002D0055" w:rsidP="002D0055">
      <w:pPr>
        <w:pStyle w:val="Corpodeltesto"/>
        <w:spacing w:before="1"/>
        <w:rPr>
          <w:i/>
          <w:sz w:val="12"/>
        </w:rPr>
      </w:pPr>
    </w:p>
    <w:sectPr w:rsidR="002D0055" w:rsidSect="00D51650">
      <w:type w:val="continuous"/>
      <w:pgSz w:w="11910" w:h="16840"/>
      <w:pgMar w:top="620" w:right="126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6DCC"/>
    <w:multiLevelType w:val="hybridMultilevel"/>
    <w:tmpl w:val="3F587AF8"/>
    <w:lvl w:ilvl="0" w:tplc="0BA40590">
      <w:numFmt w:val="bullet"/>
      <w:lvlText w:val="•"/>
      <w:lvlJc w:val="left"/>
      <w:pPr>
        <w:ind w:left="498" w:hanging="360"/>
      </w:pPr>
      <w:rPr>
        <w:rFonts w:ascii="Verdana" w:eastAsia="Verdana" w:hAnsi="Verdana" w:cs="Verdana" w:hint="default"/>
        <w:w w:val="110"/>
        <w:sz w:val="20"/>
        <w:szCs w:val="20"/>
        <w:lang w:val="it-IT" w:eastAsia="en-US" w:bidi="ar-SA"/>
      </w:rPr>
    </w:lvl>
    <w:lvl w:ilvl="1" w:tplc="C75C8940">
      <w:numFmt w:val="bullet"/>
      <w:lvlText w:val="-"/>
      <w:lvlJc w:val="left"/>
      <w:pPr>
        <w:ind w:left="846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03BE0078">
      <w:numFmt w:val="bullet"/>
      <w:lvlText w:val="•"/>
      <w:lvlJc w:val="left"/>
      <w:pPr>
        <w:ind w:left="1787" w:hanging="360"/>
      </w:pPr>
      <w:rPr>
        <w:rFonts w:hint="default"/>
        <w:lang w:val="it-IT" w:eastAsia="en-US" w:bidi="ar-SA"/>
      </w:rPr>
    </w:lvl>
    <w:lvl w:ilvl="3" w:tplc="5E24DE54">
      <w:numFmt w:val="bullet"/>
      <w:lvlText w:val="•"/>
      <w:lvlJc w:val="left"/>
      <w:pPr>
        <w:ind w:left="2734" w:hanging="360"/>
      </w:pPr>
      <w:rPr>
        <w:rFonts w:hint="default"/>
        <w:lang w:val="it-IT" w:eastAsia="en-US" w:bidi="ar-SA"/>
      </w:rPr>
    </w:lvl>
    <w:lvl w:ilvl="4" w:tplc="BE2631F0">
      <w:numFmt w:val="bullet"/>
      <w:lvlText w:val="•"/>
      <w:lvlJc w:val="left"/>
      <w:pPr>
        <w:ind w:left="3682" w:hanging="360"/>
      </w:pPr>
      <w:rPr>
        <w:rFonts w:hint="default"/>
        <w:lang w:val="it-IT" w:eastAsia="en-US" w:bidi="ar-SA"/>
      </w:rPr>
    </w:lvl>
    <w:lvl w:ilvl="5" w:tplc="102EF68E">
      <w:numFmt w:val="bullet"/>
      <w:lvlText w:val="•"/>
      <w:lvlJc w:val="left"/>
      <w:pPr>
        <w:ind w:left="4629" w:hanging="360"/>
      </w:pPr>
      <w:rPr>
        <w:rFonts w:hint="default"/>
        <w:lang w:val="it-IT" w:eastAsia="en-US" w:bidi="ar-SA"/>
      </w:rPr>
    </w:lvl>
    <w:lvl w:ilvl="6" w:tplc="60C4D138">
      <w:numFmt w:val="bullet"/>
      <w:lvlText w:val="•"/>
      <w:lvlJc w:val="left"/>
      <w:pPr>
        <w:ind w:left="5576" w:hanging="360"/>
      </w:pPr>
      <w:rPr>
        <w:rFonts w:hint="default"/>
        <w:lang w:val="it-IT" w:eastAsia="en-US" w:bidi="ar-SA"/>
      </w:rPr>
    </w:lvl>
    <w:lvl w:ilvl="7" w:tplc="EC64620C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8" w:tplc="C6C4C8DC">
      <w:numFmt w:val="bullet"/>
      <w:lvlText w:val="•"/>
      <w:lvlJc w:val="left"/>
      <w:pPr>
        <w:ind w:left="747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1650"/>
    <w:rsid w:val="002D0055"/>
    <w:rsid w:val="008F3E65"/>
    <w:rsid w:val="00C1643D"/>
    <w:rsid w:val="00D5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51650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6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51650"/>
    <w:rPr>
      <w:sz w:val="20"/>
      <w:szCs w:val="20"/>
    </w:rPr>
  </w:style>
  <w:style w:type="paragraph" w:styleId="Titolo">
    <w:name w:val="Title"/>
    <w:basedOn w:val="Normale"/>
    <w:uiPriority w:val="1"/>
    <w:qFormat/>
    <w:rsid w:val="00D51650"/>
    <w:pPr>
      <w:ind w:left="138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51650"/>
    <w:pPr>
      <w:ind w:left="498" w:hanging="360"/>
    </w:pPr>
  </w:style>
  <w:style w:type="paragraph" w:customStyle="1" w:styleId="TableParagraph">
    <w:name w:val="Table Paragraph"/>
    <w:basedOn w:val="Normale"/>
    <w:uiPriority w:val="1"/>
    <w:qFormat/>
    <w:rsid w:val="00D516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68E9-6230-4E27-A995-D2EE7CCC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cp:lastPrinted>2021-10-04T21:46:00Z</cp:lastPrinted>
  <dcterms:created xsi:type="dcterms:W3CDTF">2021-10-04T21:49:00Z</dcterms:created>
  <dcterms:modified xsi:type="dcterms:W3CDTF">2021-10-07T21:46:00Z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2020-06-01T00:00:00Z</vt:filetime>
  </property>
</Properties>
</file>