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E6271" w:rsidRDefault="005E6271" w:rsidP="00F96487">
      <w:pPr>
        <w:jc w:val="center"/>
        <w:rPr>
          <w:rFonts w:ascii="Times New Roman" w:hAnsi="Times New Roman" w:cs="Times New Roman"/>
          <w:b/>
          <w:color w:val="FF0000"/>
        </w:rPr>
      </w:pPr>
      <w:r w:rsidRPr="00C94E0D">
        <w:rPr>
          <w:rFonts w:ascii="Times New Roman" w:hAnsi="Times New Roman" w:cs="Times New Roman"/>
          <w:b/>
          <w:color w:val="FF0000"/>
        </w:rPr>
        <w:t>BOLLETTINO PRE GARA</w:t>
      </w:r>
    </w:p>
    <w:p w:rsidR="00286C95" w:rsidRPr="00C94E0D" w:rsidRDefault="00286C95" w:rsidP="00286C95">
      <w:pPr>
        <w:rPr>
          <w:rFonts w:ascii="Times New Roman" w:hAnsi="Times New Roman" w:cs="Times New Roman"/>
          <w:b/>
          <w:color w:val="FF0000"/>
        </w:rPr>
      </w:pPr>
      <w:r>
        <w:rPr>
          <w:rFonts w:ascii="Times New Roman" w:hAnsi="Times New Roman" w:cs="Times New Roman"/>
          <w:b/>
          <w:color w:val="FF0000"/>
        </w:rPr>
        <w:t>RITIRO BUSTE SOCIETA’</w:t>
      </w:r>
    </w:p>
    <w:p w:rsidR="00286C95" w:rsidRDefault="005E6271" w:rsidP="00B6077D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C94E0D">
        <w:rPr>
          <w:rFonts w:ascii="Times New Roman" w:hAnsi="Times New Roman" w:cs="Times New Roman"/>
          <w:b/>
          <w:sz w:val="24"/>
          <w:szCs w:val="24"/>
        </w:rPr>
        <w:t>Sabato 30 Settembre</w:t>
      </w:r>
      <w:r w:rsidR="00286C95">
        <w:rPr>
          <w:rFonts w:ascii="Times New Roman" w:hAnsi="Times New Roman" w:cs="Times New Roman"/>
          <w:b/>
          <w:sz w:val="24"/>
          <w:szCs w:val="24"/>
        </w:rPr>
        <w:t>,</w:t>
      </w:r>
      <w:r w:rsidRPr="00C94E0D">
        <w:rPr>
          <w:rFonts w:ascii="Times New Roman" w:hAnsi="Times New Roman" w:cs="Times New Roman"/>
          <w:b/>
          <w:sz w:val="24"/>
          <w:szCs w:val="24"/>
        </w:rPr>
        <w:t xml:space="preserve"> dalle ore 14.30</w:t>
      </w:r>
      <w:r w:rsidR="00286C95">
        <w:rPr>
          <w:rFonts w:ascii="Times New Roman" w:hAnsi="Times New Roman" w:cs="Times New Roman"/>
          <w:b/>
          <w:sz w:val="24"/>
          <w:szCs w:val="24"/>
        </w:rPr>
        <w:t>,</w:t>
      </w:r>
      <w:r w:rsidRPr="00C94E0D">
        <w:rPr>
          <w:rFonts w:ascii="Times New Roman" w:hAnsi="Times New Roman" w:cs="Times New Roman"/>
          <w:b/>
          <w:sz w:val="24"/>
          <w:szCs w:val="24"/>
        </w:rPr>
        <w:t xml:space="preserve"> sarà possibile effettuare il ritiro delle buste di Società presso la Segreteria di gara</w:t>
      </w:r>
      <w:r w:rsidR="00B6077D" w:rsidRPr="00C94E0D">
        <w:rPr>
          <w:rFonts w:ascii="Times New Roman" w:hAnsi="Times New Roman" w:cs="Times New Roman"/>
          <w:b/>
          <w:sz w:val="24"/>
          <w:szCs w:val="24"/>
        </w:rPr>
        <w:t>,</w:t>
      </w:r>
      <w:r w:rsidRPr="00C94E0D">
        <w:rPr>
          <w:rFonts w:ascii="Times New Roman" w:hAnsi="Times New Roman" w:cs="Times New Roman"/>
          <w:b/>
          <w:sz w:val="24"/>
          <w:szCs w:val="24"/>
        </w:rPr>
        <w:t xml:space="preserve"> situata nella tensostruttura di via Delfino a </w:t>
      </w:r>
      <w:proofErr w:type="spellStart"/>
      <w:r w:rsidRPr="00C94E0D">
        <w:rPr>
          <w:rFonts w:ascii="Times New Roman" w:hAnsi="Times New Roman" w:cs="Times New Roman"/>
          <w:b/>
          <w:sz w:val="24"/>
          <w:szCs w:val="24"/>
        </w:rPr>
        <w:t>Bibione</w:t>
      </w:r>
      <w:proofErr w:type="spellEnd"/>
      <w:r w:rsidRPr="00C94E0D">
        <w:rPr>
          <w:rFonts w:ascii="Times New Roman" w:hAnsi="Times New Roman" w:cs="Times New Roman"/>
          <w:b/>
          <w:sz w:val="24"/>
          <w:szCs w:val="24"/>
        </w:rPr>
        <w:t>.</w:t>
      </w:r>
      <w:r w:rsidR="00B6077D" w:rsidRPr="00C94E0D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5E6271" w:rsidRPr="00C94E0D" w:rsidRDefault="00B6077D" w:rsidP="00B6077D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C94E0D">
        <w:rPr>
          <w:rFonts w:ascii="Times New Roman" w:hAnsi="Times New Roman" w:cs="Times New Roman"/>
          <w:b/>
          <w:sz w:val="24"/>
          <w:szCs w:val="24"/>
          <w:u w:val="single"/>
        </w:rPr>
        <w:t>La segreteria chiuderà alle 18.30. Riaprirà Domenica alle ore 8.30.</w:t>
      </w:r>
    </w:p>
    <w:p w:rsidR="006508B2" w:rsidRPr="00C94E0D" w:rsidRDefault="005E6271" w:rsidP="00B6077D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C94E0D">
        <w:rPr>
          <w:rFonts w:ascii="Times New Roman" w:hAnsi="Times New Roman" w:cs="Times New Roman"/>
          <w:b/>
          <w:sz w:val="24"/>
          <w:szCs w:val="24"/>
        </w:rPr>
        <w:t xml:space="preserve">Tutta la zona della Pineta è off-limits. Siete tutti invitati al fair play evitando così antipatiche squalifiche preventive. </w:t>
      </w:r>
    </w:p>
    <w:p w:rsidR="005E6271" w:rsidRPr="00C94E0D" w:rsidRDefault="005E6271" w:rsidP="00B6077D">
      <w:pPr>
        <w:jc w:val="both"/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C94E0D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PARCHEGGI </w:t>
      </w:r>
    </w:p>
    <w:p w:rsidR="005E6271" w:rsidRPr="00C94E0D" w:rsidRDefault="005E6271" w:rsidP="00B6077D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C94E0D">
        <w:rPr>
          <w:rFonts w:ascii="Times New Roman" w:hAnsi="Times New Roman" w:cs="Times New Roman"/>
          <w:b/>
          <w:sz w:val="24"/>
          <w:szCs w:val="24"/>
        </w:rPr>
        <w:t xml:space="preserve">Per arrivare alla zona </w:t>
      </w:r>
      <w:r w:rsidR="00F96487" w:rsidRPr="00C94E0D">
        <w:rPr>
          <w:rFonts w:ascii="Times New Roman" w:hAnsi="Times New Roman" w:cs="Times New Roman"/>
          <w:b/>
          <w:sz w:val="24"/>
          <w:szCs w:val="24"/>
        </w:rPr>
        <w:t xml:space="preserve">di </w:t>
      </w:r>
      <w:r w:rsidRPr="00C94E0D">
        <w:rPr>
          <w:rFonts w:ascii="Times New Roman" w:hAnsi="Times New Roman" w:cs="Times New Roman"/>
          <w:b/>
          <w:sz w:val="24"/>
          <w:szCs w:val="24"/>
        </w:rPr>
        <w:t>ritrovo seguire la segnaletica.</w:t>
      </w:r>
    </w:p>
    <w:p w:rsidR="005E6271" w:rsidRPr="00C94E0D" w:rsidRDefault="005E6271" w:rsidP="00B6077D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C94E0D">
        <w:rPr>
          <w:rFonts w:ascii="Times New Roman" w:hAnsi="Times New Roman" w:cs="Times New Roman"/>
          <w:b/>
          <w:sz w:val="24"/>
          <w:szCs w:val="24"/>
        </w:rPr>
        <w:t xml:space="preserve">Consigliamo di parcheggiare il Sabato in piazzale </w:t>
      </w:r>
      <w:proofErr w:type="spellStart"/>
      <w:r w:rsidRPr="00C94E0D">
        <w:rPr>
          <w:rFonts w:ascii="Times New Roman" w:hAnsi="Times New Roman" w:cs="Times New Roman"/>
          <w:b/>
          <w:sz w:val="24"/>
          <w:szCs w:val="24"/>
        </w:rPr>
        <w:t>Zenith</w:t>
      </w:r>
      <w:proofErr w:type="spellEnd"/>
      <w:r w:rsidRPr="00C94E0D">
        <w:rPr>
          <w:rFonts w:ascii="Times New Roman" w:hAnsi="Times New Roman" w:cs="Times New Roman"/>
          <w:b/>
          <w:sz w:val="24"/>
          <w:szCs w:val="24"/>
        </w:rPr>
        <w:t xml:space="preserve"> (parcheggio free 4 ore), la Domenica </w:t>
      </w:r>
      <w:r w:rsidR="001B24E6" w:rsidRPr="00C94E0D">
        <w:rPr>
          <w:rFonts w:ascii="Times New Roman" w:hAnsi="Times New Roman" w:cs="Times New Roman"/>
          <w:b/>
          <w:sz w:val="24"/>
          <w:szCs w:val="24"/>
        </w:rPr>
        <w:t xml:space="preserve">tutti i parcheggi di </w:t>
      </w:r>
      <w:proofErr w:type="spellStart"/>
      <w:r w:rsidR="001B24E6" w:rsidRPr="00C94E0D">
        <w:rPr>
          <w:rFonts w:ascii="Times New Roman" w:hAnsi="Times New Roman" w:cs="Times New Roman"/>
          <w:b/>
          <w:sz w:val="24"/>
          <w:szCs w:val="24"/>
        </w:rPr>
        <w:t>Bibione</w:t>
      </w:r>
      <w:proofErr w:type="spellEnd"/>
      <w:r w:rsidR="001B24E6" w:rsidRPr="00C94E0D">
        <w:rPr>
          <w:rFonts w:ascii="Times New Roman" w:hAnsi="Times New Roman" w:cs="Times New Roman"/>
          <w:b/>
          <w:sz w:val="24"/>
          <w:szCs w:val="24"/>
        </w:rPr>
        <w:t xml:space="preserve"> sono gratuiti. Vi consigliamo quelli di Piazzale </w:t>
      </w:r>
      <w:proofErr w:type="spellStart"/>
      <w:r w:rsidR="001B24E6" w:rsidRPr="00C94E0D">
        <w:rPr>
          <w:rFonts w:ascii="Times New Roman" w:hAnsi="Times New Roman" w:cs="Times New Roman"/>
          <w:b/>
          <w:sz w:val="24"/>
          <w:szCs w:val="24"/>
        </w:rPr>
        <w:t>Zenith</w:t>
      </w:r>
      <w:proofErr w:type="spellEnd"/>
      <w:r w:rsidR="001B24E6" w:rsidRPr="00C94E0D">
        <w:rPr>
          <w:rFonts w:ascii="Times New Roman" w:hAnsi="Times New Roman" w:cs="Times New Roman"/>
          <w:b/>
          <w:sz w:val="24"/>
          <w:szCs w:val="24"/>
        </w:rPr>
        <w:t xml:space="preserve"> e di Via Delfino che si trovano nei pressi del ritrovo</w:t>
      </w:r>
    </w:p>
    <w:p w:rsidR="005E6271" w:rsidRPr="00C94E0D" w:rsidRDefault="005E6271" w:rsidP="00B6077D">
      <w:pPr>
        <w:jc w:val="both"/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C94E0D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TERRENO </w:t>
      </w:r>
      <w:proofErr w:type="spellStart"/>
      <w:r w:rsidRPr="00C94E0D">
        <w:rPr>
          <w:rFonts w:ascii="Times New Roman" w:hAnsi="Times New Roman" w:cs="Times New Roman"/>
          <w:b/>
          <w:color w:val="FF0000"/>
          <w:sz w:val="24"/>
          <w:szCs w:val="24"/>
        </w:rPr>
        <w:t>DI</w:t>
      </w:r>
      <w:proofErr w:type="spellEnd"/>
      <w:r w:rsidRPr="00C94E0D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 GARA DOMENICA </w:t>
      </w:r>
    </w:p>
    <w:p w:rsidR="005E6271" w:rsidRPr="00C94E0D" w:rsidRDefault="005E6271" w:rsidP="00B6077D">
      <w:pPr>
        <w:jc w:val="both"/>
        <w:rPr>
          <w:rFonts w:ascii="Times New Roman" w:hAnsi="Times New Roman" w:cs="Times New Roman"/>
          <w:b/>
          <w:color w:val="333333"/>
          <w:sz w:val="24"/>
          <w:szCs w:val="24"/>
          <w:u w:val="single"/>
          <w:shd w:val="clear" w:color="auto" w:fill="FFFFFF"/>
        </w:rPr>
      </w:pPr>
      <w:r w:rsidRPr="00C94E0D">
        <w:rPr>
          <w:rFonts w:ascii="Times New Roman" w:hAnsi="Times New Roman" w:cs="Times New Roman"/>
          <w:b/>
          <w:color w:val="333333"/>
          <w:sz w:val="24"/>
          <w:szCs w:val="24"/>
          <w:u w:val="single"/>
          <w:shd w:val="clear" w:color="auto" w:fill="FFFFFF"/>
        </w:rPr>
        <w:t>Pineta, spesso con sottobosco fitto, dune e terreni sabbiosi/umidi</w:t>
      </w:r>
    </w:p>
    <w:p w:rsidR="005E6271" w:rsidRPr="00C94E0D" w:rsidRDefault="005E6271" w:rsidP="00B6077D">
      <w:pPr>
        <w:jc w:val="both"/>
        <w:rPr>
          <w:rFonts w:ascii="Times New Roman" w:hAnsi="Times New Roman" w:cs="Times New Roman"/>
          <w:b/>
          <w:color w:val="333333"/>
          <w:sz w:val="24"/>
          <w:szCs w:val="24"/>
          <w:u w:val="single"/>
          <w:shd w:val="clear" w:color="auto" w:fill="FFFFFF"/>
        </w:rPr>
      </w:pPr>
      <w:r w:rsidRPr="00C94E0D">
        <w:rPr>
          <w:rFonts w:ascii="Times New Roman" w:hAnsi="Times New Roman" w:cs="Times New Roman"/>
          <w:b/>
          <w:color w:val="333333"/>
          <w:sz w:val="24"/>
          <w:szCs w:val="24"/>
          <w:u w:val="single"/>
          <w:shd w:val="clear" w:color="auto" w:fill="FFFFFF"/>
        </w:rPr>
        <w:t>E’</w:t>
      </w:r>
      <w:r w:rsidR="00FB6DD9" w:rsidRPr="00C94E0D">
        <w:rPr>
          <w:rFonts w:ascii="Times New Roman" w:hAnsi="Times New Roman" w:cs="Times New Roman"/>
          <w:b/>
          <w:color w:val="333333"/>
          <w:sz w:val="24"/>
          <w:szCs w:val="24"/>
          <w:u w:val="single"/>
          <w:shd w:val="clear" w:color="auto" w:fill="FFFFFF"/>
        </w:rPr>
        <w:t xml:space="preserve"> VIVAMENTE CONSIGLIATO ABBI</w:t>
      </w:r>
      <w:r w:rsidRPr="00C94E0D">
        <w:rPr>
          <w:rFonts w:ascii="Times New Roman" w:hAnsi="Times New Roman" w:cs="Times New Roman"/>
          <w:b/>
          <w:color w:val="333333"/>
          <w:sz w:val="24"/>
          <w:szCs w:val="24"/>
          <w:u w:val="single"/>
          <w:shd w:val="clear" w:color="auto" w:fill="FFFFFF"/>
        </w:rPr>
        <w:t>GLIAMENTO SPORTIVO DA BOSCO CON CALZATURE ADEGUATE AL TERRENO</w:t>
      </w:r>
      <w:r w:rsidR="001B24E6" w:rsidRPr="00C94E0D">
        <w:rPr>
          <w:rFonts w:ascii="Times New Roman" w:hAnsi="Times New Roman" w:cs="Times New Roman"/>
          <w:b/>
          <w:color w:val="333333"/>
          <w:sz w:val="24"/>
          <w:szCs w:val="24"/>
          <w:u w:val="single"/>
          <w:shd w:val="clear" w:color="auto" w:fill="FFFFFF"/>
        </w:rPr>
        <w:t xml:space="preserve"> (in particolare pantaloni lunghi e maglietta con maniche lunghe)</w:t>
      </w:r>
    </w:p>
    <w:p w:rsidR="005E6271" w:rsidRPr="00C94E0D" w:rsidRDefault="00FB6DD9" w:rsidP="00B6077D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C94E0D">
        <w:rPr>
          <w:rFonts w:ascii="Times New Roman" w:hAnsi="Times New Roman" w:cs="Times New Roman"/>
          <w:b/>
          <w:sz w:val="24"/>
          <w:szCs w:val="24"/>
        </w:rPr>
        <w:t xml:space="preserve">I sentieri non </w:t>
      </w:r>
      <w:r w:rsidR="00B6077D" w:rsidRPr="00C94E0D">
        <w:rPr>
          <w:rFonts w:ascii="Times New Roman" w:hAnsi="Times New Roman" w:cs="Times New Roman"/>
          <w:b/>
          <w:sz w:val="24"/>
          <w:szCs w:val="24"/>
        </w:rPr>
        <w:t>sono sempre nettamente visibili e sono presenti buche e piccole depressioni</w:t>
      </w:r>
    </w:p>
    <w:p w:rsidR="00FB6DD9" w:rsidRPr="00C94E0D" w:rsidRDefault="00FB6DD9" w:rsidP="00B6077D">
      <w:pPr>
        <w:jc w:val="both"/>
        <w:rPr>
          <w:rFonts w:ascii="Times New Roman" w:hAnsi="Times New Roman" w:cs="Times New Roman"/>
          <w:b/>
          <w:color w:val="FF0000"/>
          <w:sz w:val="24"/>
          <w:szCs w:val="24"/>
          <w:u w:val="single"/>
        </w:rPr>
      </w:pPr>
      <w:r w:rsidRPr="00C94E0D">
        <w:rPr>
          <w:rFonts w:ascii="Times New Roman" w:hAnsi="Times New Roman" w:cs="Times New Roman"/>
          <w:b/>
          <w:color w:val="FF0000"/>
          <w:sz w:val="24"/>
          <w:szCs w:val="24"/>
          <w:u w:val="single"/>
        </w:rPr>
        <w:t xml:space="preserve">ZONA </w:t>
      </w:r>
      <w:proofErr w:type="spellStart"/>
      <w:r w:rsidRPr="00C94E0D">
        <w:rPr>
          <w:rFonts w:ascii="Times New Roman" w:hAnsi="Times New Roman" w:cs="Times New Roman"/>
          <w:b/>
          <w:color w:val="FF0000"/>
          <w:sz w:val="24"/>
          <w:szCs w:val="24"/>
          <w:u w:val="single"/>
        </w:rPr>
        <w:t>DI</w:t>
      </w:r>
      <w:proofErr w:type="spellEnd"/>
      <w:r w:rsidRPr="00C94E0D">
        <w:rPr>
          <w:rFonts w:ascii="Times New Roman" w:hAnsi="Times New Roman" w:cs="Times New Roman"/>
          <w:b/>
          <w:color w:val="FF0000"/>
          <w:sz w:val="24"/>
          <w:szCs w:val="24"/>
          <w:u w:val="single"/>
        </w:rPr>
        <w:t xml:space="preserve"> PARTENZA</w:t>
      </w:r>
      <w:r w:rsidR="00C94E0D" w:rsidRPr="00C94E0D">
        <w:rPr>
          <w:rFonts w:ascii="Times New Roman" w:hAnsi="Times New Roman" w:cs="Times New Roman"/>
          <w:b/>
          <w:color w:val="FF0000"/>
          <w:sz w:val="24"/>
          <w:szCs w:val="24"/>
          <w:u w:val="single"/>
        </w:rPr>
        <w:t xml:space="preserve"> GARA </w:t>
      </w:r>
      <w:proofErr w:type="spellStart"/>
      <w:r w:rsidR="00C94E0D" w:rsidRPr="00C94E0D">
        <w:rPr>
          <w:rFonts w:ascii="Times New Roman" w:hAnsi="Times New Roman" w:cs="Times New Roman"/>
          <w:b/>
          <w:color w:val="FF0000"/>
          <w:sz w:val="24"/>
          <w:szCs w:val="24"/>
          <w:u w:val="single"/>
        </w:rPr>
        <w:t>DI</w:t>
      </w:r>
      <w:proofErr w:type="spellEnd"/>
      <w:r w:rsidR="00C94E0D" w:rsidRPr="00C94E0D">
        <w:rPr>
          <w:rFonts w:ascii="Times New Roman" w:hAnsi="Times New Roman" w:cs="Times New Roman"/>
          <w:b/>
          <w:color w:val="FF0000"/>
          <w:sz w:val="24"/>
          <w:szCs w:val="24"/>
          <w:u w:val="single"/>
        </w:rPr>
        <w:t xml:space="preserve"> DOMENICA</w:t>
      </w:r>
    </w:p>
    <w:p w:rsidR="00FB6DD9" w:rsidRPr="00C94E0D" w:rsidRDefault="00FB6DD9" w:rsidP="00B6077D">
      <w:pPr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C94E0D">
        <w:rPr>
          <w:rFonts w:ascii="Times New Roman" w:hAnsi="Times New Roman" w:cs="Times New Roman"/>
          <w:b/>
          <w:sz w:val="24"/>
          <w:szCs w:val="24"/>
          <w:u w:val="single"/>
        </w:rPr>
        <w:t>La partenza dista dalla zona di ritrovo circa 35’ minuti al passo. Si consiglia quindi di tenerne conto.</w:t>
      </w:r>
    </w:p>
    <w:p w:rsidR="00FB6DD9" w:rsidRPr="00C94E0D" w:rsidRDefault="00FB6DD9" w:rsidP="00B6077D">
      <w:pPr>
        <w:jc w:val="both"/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C94E0D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PARTENZA RITARDATARI </w:t>
      </w:r>
    </w:p>
    <w:p w:rsidR="00FB6DD9" w:rsidRPr="00C94E0D" w:rsidRDefault="00FB6DD9" w:rsidP="00B6077D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C94E0D">
        <w:rPr>
          <w:rFonts w:ascii="Times New Roman" w:hAnsi="Times New Roman" w:cs="Times New Roman"/>
          <w:b/>
          <w:sz w:val="24"/>
          <w:szCs w:val="24"/>
        </w:rPr>
        <w:t xml:space="preserve">I concorrenti che saranno in ritardo dovranno avvisare il responsabile partenza e seguire una diversa procedura. </w:t>
      </w:r>
    </w:p>
    <w:p w:rsidR="00FB6DD9" w:rsidRPr="00C94E0D" w:rsidRDefault="00FB6DD9" w:rsidP="00B6077D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C94E0D">
        <w:rPr>
          <w:rFonts w:ascii="Times New Roman" w:hAnsi="Times New Roman" w:cs="Times New Roman"/>
          <w:b/>
          <w:sz w:val="24"/>
          <w:szCs w:val="24"/>
        </w:rPr>
        <w:t xml:space="preserve">Per non disturbare gli altri concorrenti della propria categoria i ritardatari dovranno aspettare che il responsabile autorizzi a prendere la propria mappa e a prendere il via. </w:t>
      </w:r>
    </w:p>
    <w:p w:rsidR="00FB6DD9" w:rsidRPr="00C94E0D" w:rsidRDefault="00FB6DD9" w:rsidP="00B6077D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C94E0D">
        <w:rPr>
          <w:rFonts w:ascii="Times New Roman" w:hAnsi="Times New Roman" w:cs="Times New Roman"/>
          <w:b/>
          <w:sz w:val="24"/>
          <w:szCs w:val="24"/>
        </w:rPr>
        <w:t>Il tempo di partenza del concorrente non verrà variato a meno che il ritardo sia dovuto all’organizzazione.</w:t>
      </w:r>
    </w:p>
    <w:p w:rsidR="00FB6DD9" w:rsidRPr="00C94E0D" w:rsidRDefault="00FB6DD9" w:rsidP="00B6077D">
      <w:pPr>
        <w:jc w:val="both"/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C94E0D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DESCRIZIONE PUNTI </w:t>
      </w:r>
    </w:p>
    <w:p w:rsidR="00FB6DD9" w:rsidRPr="00C94E0D" w:rsidRDefault="00FB6DD9" w:rsidP="00B6077D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C94E0D">
        <w:rPr>
          <w:rFonts w:ascii="Times New Roman" w:hAnsi="Times New Roman" w:cs="Times New Roman"/>
          <w:b/>
          <w:sz w:val="24"/>
          <w:szCs w:val="24"/>
        </w:rPr>
        <w:t>La descrizione dei punti per ogni categoria è stampata sulla carta di gara ed inserita nelle buste di società. Non sarà presente in partenza.</w:t>
      </w:r>
    </w:p>
    <w:p w:rsidR="00C94E0D" w:rsidRPr="00C94E0D" w:rsidRDefault="00C94E0D" w:rsidP="00B6077D">
      <w:pPr>
        <w:jc w:val="both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:rsidR="00C94E0D" w:rsidRDefault="00C94E0D" w:rsidP="00B6077D">
      <w:pPr>
        <w:jc w:val="both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:rsidR="00FB6DD9" w:rsidRPr="00C94E0D" w:rsidRDefault="00FB6DD9" w:rsidP="00B6077D">
      <w:pPr>
        <w:jc w:val="both"/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C94E0D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CRONOMETRAGGIO </w:t>
      </w:r>
    </w:p>
    <w:p w:rsidR="00FB6DD9" w:rsidRPr="00C94E0D" w:rsidRDefault="00FB6DD9" w:rsidP="00B6077D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C94E0D">
        <w:rPr>
          <w:rFonts w:ascii="Times New Roman" w:hAnsi="Times New Roman" w:cs="Times New Roman"/>
          <w:b/>
          <w:sz w:val="24"/>
          <w:szCs w:val="24"/>
        </w:rPr>
        <w:t xml:space="preserve">Il sistema di cronometraggio si effettuerà tramite </w:t>
      </w:r>
      <w:proofErr w:type="spellStart"/>
      <w:r w:rsidRPr="00C94E0D">
        <w:rPr>
          <w:rFonts w:ascii="Times New Roman" w:hAnsi="Times New Roman" w:cs="Times New Roman"/>
          <w:b/>
          <w:sz w:val="24"/>
          <w:szCs w:val="24"/>
        </w:rPr>
        <w:t>sportident</w:t>
      </w:r>
      <w:proofErr w:type="spellEnd"/>
      <w:r w:rsidRPr="00C94E0D">
        <w:rPr>
          <w:rFonts w:ascii="Times New Roman" w:hAnsi="Times New Roman" w:cs="Times New Roman"/>
          <w:b/>
          <w:sz w:val="24"/>
          <w:szCs w:val="24"/>
        </w:rPr>
        <w:t xml:space="preserve">. I concorrenti dovranno effettuare la punzonatura ai punti di controllo inserendo la SI card nel foro della stazione fissata sul picchetto. </w:t>
      </w:r>
    </w:p>
    <w:p w:rsidR="00FB6DD9" w:rsidRPr="00C94E0D" w:rsidRDefault="00FB6DD9" w:rsidP="00B6077D">
      <w:pPr>
        <w:jc w:val="both"/>
        <w:rPr>
          <w:rFonts w:ascii="Times New Roman" w:hAnsi="Times New Roman" w:cs="Times New Roman"/>
          <w:sz w:val="24"/>
          <w:szCs w:val="24"/>
        </w:rPr>
      </w:pPr>
      <w:r w:rsidRPr="00C94E0D">
        <w:rPr>
          <w:rFonts w:ascii="Times New Roman" w:hAnsi="Times New Roman" w:cs="Times New Roman"/>
          <w:b/>
          <w:sz w:val="24"/>
          <w:szCs w:val="24"/>
        </w:rPr>
        <w:t xml:space="preserve">Un segnale acustico e visivo segnalerà che la punzonatura è stata registrata. Se la stazione sport </w:t>
      </w:r>
      <w:proofErr w:type="spellStart"/>
      <w:r w:rsidRPr="00C94E0D">
        <w:rPr>
          <w:rFonts w:ascii="Times New Roman" w:hAnsi="Times New Roman" w:cs="Times New Roman"/>
          <w:b/>
          <w:sz w:val="24"/>
          <w:szCs w:val="24"/>
        </w:rPr>
        <w:t>ident</w:t>
      </w:r>
      <w:proofErr w:type="spellEnd"/>
      <w:r w:rsidRPr="00C94E0D">
        <w:rPr>
          <w:rFonts w:ascii="Times New Roman" w:hAnsi="Times New Roman" w:cs="Times New Roman"/>
          <w:b/>
          <w:sz w:val="24"/>
          <w:szCs w:val="24"/>
        </w:rPr>
        <w:t xml:space="preserve"> non funzionasse (per esempio mancata emissione segnale acustico o visivo) il concorrente dovrà punzonare la propria mappa con la punzonatrice manuale e mostrare all’arrivo tale punzonatura</w:t>
      </w:r>
      <w:r w:rsidRPr="00C94E0D">
        <w:rPr>
          <w:rFonts w:ascii="Times New Roman" w:hAnsi="Times New Roman" w:cs="Times New Roman"/>
          <w:sz w:val="24"/>
          <w:szCs w:val="24"/>
        </w:rPr>
        <w:t>.</w:t>
      </w:r>
    </w:p>
    <w:p w:rsidR="00FB6DD9" w:rsidRPr="00C94E0D" w:rsidRDefault="00FB6DD9" w:rsidP="00B6077D">
      <w:pPr>
        <w:jc w:val="both"/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C94E0D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TEMPO MASSIMO </w:t>
      </w:r>
    </w:p>
    <w:p w:rsidR="00FB6DD9" w:rsidRPr="00C94E0D" w:rsidRDefault="00FB6DD9" w:rsidP="00B6077D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C94E0D">
        <w:rPr>
          <w:rFonts w:ascii="Times New Roman" w:hAnsi="Times New Roman" w:cs="Times New Roman"/>
          <w:b/>
          <w:sz w:val="24"/>
          <w:szCs w:val="24"/>
        </w:rPr>
        <w:t>Il tempo massimo per ogni concorrente sarà di 90’, l’atleta che supererà questo tempo verrà classificato (“Fuori Tempo” FT).</w:t>
      </w:r>
    </w:p>
    <w:p w:rsidR="00FB6DD9" w:rsidRPr="00C94E0D" w:rsidRDefault="00FB6DD9" w:rsidP="00B6077D">
      <w:pPr>
        <w:jc w:val="both"/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C94E0D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RITIRI </w:t>
      </w:r>
    </w:p>
    <w:p w:rsidR="00FB6DD9" w:rsidRPr="00C94E0D" w:rsidRDefault="00FB6DD9" w:rsidP="00B6077D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C94E0D">
        <w:rPr>
          <w:rFonts w:ascii="Times New Roman" w:hAnsi="Times New Roman" w:cs="Times New Roman"/>
          <w:b/>
          <w:sz w:val="24"/>
          <w:szCs w:val="24"/>
        </w:rPr>
        <w:t>È obbligatorio per i concorrenti che non terminano la propria gara passare dall’arrivo</w:t>
      </w:r>
      <w:r w:rsidR="00C94E0D">
        <w:rPr>
          <w:rFonts w:ascii="Times New Roman" w:hAnsi="Times New Roman" w:cs="Times New Roman"/>
          <w:b/>
          <w:sz w:val="24"/>
          <w:szCs w:val="24"/>
        </w:rPr>
        <w:t xml:space="preserve"> e scaricare la propria SI-Card presso la Segreteria Gara.</w:t>
      </w:r>
    </w:p>
    <w:p w:rsidR="00F96487" w:rsidRPr="00C94E0D" w:rsidRDefault="00FB6DD9" w:rsidP="00B6077D">
      <w:pPr>
        <w:jc w:val="both"/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C94E0D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CHIUSURA DEI PERCORSI </w:t>
      </w:r>
    </w:p>
    <w:p w:rsidR="00FB6DD9" w:rsidRPr="00C94E0D" w:rsidRDefault="00FB6DD9" w:rsidP="00B6077D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C94E0D">
        <w:rPr>
          <w:rFonts w:ascii="Times New Roman" w:hAnsi="Times New Roman" w:cs="Times New Roman"/>
          <w:b/>
          <w:sz w:val="24"/>
          <w:szCs w:val="24"/>
        </w:rPr>
        <w:t xml:space="preserve">I percorsi chiuderanno dopo </w:t>
      </w:r>
      <w:r w:rsidR="00F96487" w:rsidRPr="00C94E0D">
        <w:rPr>
          <w:rFonts w:ascii="Times New Roman" w:hAnsi="Times New Roman" w:cs="Times New Roman"/>
          <w:b/>
          <w:sz w:val="24"/>
          <w:szCs w:val="24"/>
        </w:rPr>
        <w:t xml:space="preserve">90’ </w:t>
      </w:r>
      <w:r w:rsidRPr="00C94E0D">
        <w:rPr>
          <w:rFonts w:ascii="Times New Roman" w:hAnsi="Times New Roman" w:cs="Times New Roman"/>
          <w:b/>
          <w:sz w:val="24"/>
          <w:szCs w:val="24"/>
        </w:rPr>
        <w:t>dalla partenza dell’ultimo concorrente. Passato questo tempo limite, i concorrenti verranno classificati (“Fuori Tempo” FT).</w:t>
      </w:r>
    </w:p>
    <w:p w:rsidR="00F96487" w:rsidRPr="00C94E0D" w:rsidRDefault="00F96487" w:rsidP="00B6077D">
      <w:pPr>
        <w:jc w:val="both"/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C94E0D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PREMIAZIONI </w:t>
      </w:r>
    </w:p>
    <w:p w:rsidR="00F96487" w:rsidRPr="00C94E0D" w:rsidRDefault="00F96487" w:rsidP="00B6077D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C94E0D">
        <w:rPr>
          <w:rFonts w:ascii="Times New Roman" w:hAnsi="Times New Roman" w:cs="Times New Roman"/>
          <w:b/>
          <w:sz w:val="24"/>
          <w:szCs w:val="24"/>
        </w:rPr>
        <w:t>Saranno premiati i primi 3 concorrenti di ogni categoria. La cerimonia di premiazione è prevista presso la zona di ritrovo (tensostruttura)</w:t>
      </w:r>
      <w:r w:rsidR="001B24E6" w:rsidRPr="00C94E0D">
        <w:rPr>
          <w:rFonts w:ascii="Times New Roman" w:hAnsi="Times New Roman" w:cs="Times New Roman"/>
          <w:b/>
          <w:sz w:val="24"/>
          <w:szCs w:val="24"/>
        </w:rPr>
        <w:t xml:space="preserve"> per le 13.30 circa.</w:t>
      </w:r>
    </w:p>
    <w:p w:rsidR="00F96487" w:rsidRPr="00C94E0D" w:rsidRDefault="00F96487" w:rsidP="00B6077D">
      <w:pPr>
        <w:jc w:val="both"/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C94E0D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COMUNICATO </w:t>
      </w:r>
      <w:proofErr w:type="spellStart"/>
      <w:r w:rsidRPr="00C94E0D">
        <w:rPr>
          <w:rFonts w:ascii="Times New Roman" w:hAnsi="Times New Roman" w:cs="Times New Roman"/>
          <w:b/>
          <w:color w:val="FF0000"/>
          <w:sz w:val="24"/>
          <w:szCs w:val="24"/>
        </w:rPr>
        <w:t>DI</w:t>
      </w:r>
      <w:proofErr w:type="spellEnd"/>
      <w:r w:rsidRPr="00C94E0D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 GARA</w:t>
      </w:r>
    </w:p>
    <w:p w:rsidR="00F96487" w:rsidRPr="00C94E0D" w:rsidRDefault="00F96487" w:rsidP="00B6077D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C94E0D">
        <w:rPr>
          <w:rFonts w:ascii="Times New Roman" w:hAnsi="Times New Roman" w:cs="Times New Roman"/>
          <w:b/>
          <w:sz w:val="24"/>
          <w:szCs w:val="24"/>
        </w:rPr>
        <w:t>Sarà pubblicato sabato mattina.</w:t>
      </w:r>
    </w:p>
    <w:p w:rsidR="001B24E6" w:rsidRPr="00C94E0D" w:rsidRDefault="001B24E6" w:rsidP="00B6077D">
      <w:pPr>
        <w:jc w:val="both"/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C94E0D">
        <w:rPr>
          <w:rFonts w:ascii="Times New Roman" w:hAnsi="Times New Roman" w:cs="Times New Roman"/>
          <w:b/>
          <w:color w:val="FF0000"/>
          <w:sz w:val="24"/>
          <w:szCs w:val="24"/>
        </w:rPr>
        <w:t>RESPONSABILI TECNICI</w:t>
      </w:r>
    </w:p>
    <w:p w:rsidR="001B24E6" w:rsidRPr="00C94E0D" w:rsidRDefault="001B24E6" w:rsidP="00B6077D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C94E0D">
        <w:rPr>
          <w:rFonts w:ascii="Times New Roman" w:hAnsi="Times New Roman" w:cs="Times New Roman"/>
          <w:b/>
          <w:sz w:val="24"/>
          <w:szCs w:val="24"/>
        </w:rPr>
        <w:t xml:space="preserve">Tracciatore gara di Sabato:         </w:t>
      </w:r>
      <w:r w:rsidRPr="00C94E0D">
        <w:rPr>
          <w:rFonts w:ascii="Times New Roman" w:hAnsi="Times New Roman" w:cs="Times New Roman"/>
          <w:b/>
          <w:sz w:val="24"/>
          <w:szCs w:val="24"/>
        </w:rPr>
        <w:tab/>
      </w:r>
      <w:r w:rsidRPr="00C94E0D">
        <w:rPr>
          <w:rFonts w:ascii="Times New Roman" w:hAnsi="Times New Roman" w:cs="Times New Roman"/>
          <w:b/>
          <w:sz w:val="24"/>
          <w:szCs w:val="24"/>
        </w:rPr>
        <w:tab/>
        <w:t>Giuseppe BOZZATO</w:t>
      </w:r>
    </w:p>
    <w:p w:rsidR="001B24E6" w:rsidRPr="00C94E0D" w:rsidRDefault="001B24E6" w:rsidP="00B6077D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C94E0D">
        <w:rPr>
          <w:rFonts w:ascii="Times New Roman" w:hAnsi="Times New Roman" w:cs="Times New Roman"/>
          <w:b/>
          <w:sz w:val="24"/>
          <w:szCs w:val="24"/>
        </w:rPr>
        <w:t xml:space="preserve">Tracciatore gara di Domenica:    </w:t>
      </w:r>
      <w:r w:rsidRPr="00C94E0D">
        <w:rPr>
          <w:rFonts w:ascii="Times New Roman" w:hAnsi="Times New Roman" w:cs="Times New Roman"/>
          <w:b/>
          <w:sz w:val="24"/>
          <w:szCs w:val="24"/>
        </w:rPr>
        <w:tab/>
      </w:r>
      <w:r w:rsidRPr="00C94E0D">
        <w:rPr>
          <w:rFonts w:ascii="Times New Roman" w:hAnsi="Times New Roman" w:cs="Times New Roman"/>
          <w:b/>
          <w:sz w:val="24"/>
          <w:szCs w:val="24"/>
        </w:rPr>
        <w:tab/>
        <w:t>Francesco BUSELLI</w:t>
      </w:r>
    </w:p>
    <w:p w:rsidR="001B24E6" w:rsidRPr="00C94E0D" w:rsidRDefault="00C94E0D" w:rsidP="00B6077D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Direttore di Gara:     </w:t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 w:rsidR="001B24E6" w:rsidRPr="00C94E0D">
        <w:rPr>
          <w:rFonts w:ascii="Times New Roman" w:hAnsi="Times New Roman" w:cs="Times New Roman"/>
          <w:b/>
          <w:sz w:val="24"/>
          <w:szCs w:val="24"/>
        </w:rPr>
        <w:t>Giuliano MORETTO</w:t>
      </w:r>
    </w:p>
    <w:p w:rsidR="001B24E6" w:rsidRPr="00C94E0D" w:rsidRDefault="001B24E6" w:rsidP="00B6077D">
      <w:pPr>
        <w:jc w:val="both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C94E0D">
        <w:rPr>
          <w:rFonts w:ascii="Times New Roman" w:hAnsi="Times New Roman" w:cs="Times New Roman"/>
          <w:b/>
          <w:sz w:val="24"/>
          <w:szCs w:val="24"/>
        </w:rPr>
        <w:t>Resp.le</w:t>
      </w:r>
      <w:proofErr w:type="spellEnd"/>
      <w:r w:rsidRPr="00C94E0D">
        <w:rPr>
          <w:rFonts w:ascii="Times New Roman" w:hAnsi="Times New Roman" w:cs="Times New Roman"/>
          <w:b/>
          <w:sz w:val="24"/>
          <w:szCs w:val="24"/>
        </w:rPr>
        <w:t xml:space="preserve"> Elaborazione Dati:</w:t>
      </w:r>
      <w:r w:rsidRPr="00C94E0D">
        <w:rPr>
          <w:rFonts w:ascii="Times New Roman" w:hAnsi="Times New Roman" w:cs="Times New Roman"/>
          <w:b/>
          <w:sz w:val="24"/>
          <w:szCs w:val="24"/>
        </w:rPr>
        <w:tab/>
        <w:t xml:space="preserve"> </w:t>
      </w:r>
      <w:r w:rsidRPr="00C94E0D">
        <w:rPr>
          <w:rFonts w:ascii="Times New Roman" w:hAnsi="Times New Roman" w:cs="Times New Roman"/>
          <w:b/>
          <w:sz w:val="24"/>
          <w:szCs w:val="24"/>
        </w:rPr>
        <w:tab/>
      </w:r>
      <w:r w:rsidRPr="00C94E0D">
        <w:rPr>
          <w:rFonts w:ascii="Times New Roman" w:hAnsi="Times New Roman" w:cs="Times New Roman"/>
          <w:b/>
          <w:sz w:val="24"/>
          <w:szCs w:val="24"/>
        </w:rPr>
        <w:tab/>
      </w:r>
      <w:proofErr w:type="spellStart"/>
      <w:r w:rsidRPr="00C94E0D">
        <w:rPr>
          <w:rFonts w:ascii="Times New Roman" w:hAnsi="Times New Roman" w:cs="Times New Roman"/>
          <w:b/>
          <w:sz w:val="24"/>
          <w:szCs w:val="24"/>
        </w:rPr>
        <w:t>Andrey</w:t>
      </w:r>
      <w:proofErr w:type="spellEnd"/>
      <w:r w:rsidRPr="00C94E0D">
        <w:rPr>
          <w:rFonts w:ascii="Times New Roman" w:hAnsi="Times New Roman" w:cs="Times New Roman"/>
          <w:b/>
          <w:sz w:val="24"/>
          <w:szCs w:val="24"/>
        </w:rPr>
        <w:t xml:space="preserve"> Dalla Mora</w:t>
      </w:r>
    </w:p>
    <w:p w:rsidR="001B24E6" w:rsidRPr="00C94E0D" w:rsidRDefault="001B24E6" w:rsidP="00B6077D">
      <w:pPr>
        <w:jc w:val="both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C94E0D">
        <w:rPr>
          <w:rFonts w:ascii="Times New Roman" w:hAnsi="Times New Roman" w:cs="Times New Roman"/>
          <w:b/>
          <w:sz w:val="24"/>
          <w:szCs w:val="24"/>
        </w:rPr>
        <w:t>Resp.le</w:t>
      </w:r>
      <w:proofErr w:type="spellEnd"/>
      <w:r w:rsidRPr="00C94E0D">
        <w:rPr>
          <w:rFonts w:ascii="Times New Roman" w:hAnsi="Times New Roman" w:cs="Times New Roman"/>
          <w:b/>
          <w:sz w:val="24"/>
          <w:szCs w:val="24"/>
        </w:rPr>
        <w:t xml:space="preserve"> Partenza:            </w:t>
      </w:r>
      <w:r w:rsidRPr="00C94E0D">
        <w:rPr>
          <w:rFonts w:ascii="Times New Roman" w:hAnsi="Times New Roman" w:cs="Times New Roman"/>
          <w:b/>
          <w:sz w:val="24"/>
          <w:szCs w:val="24"/>
        </w:rPr>
        <w:tab/>
      </w:r>
      <w:r w:rsidRPr="00C94E0D">
        <w:rPr>
          <w:rFonts w:ascii="Times New Roman" w:hAnsi="Times New Roman" w:cs="Times New Roman"/>
          <w:b/>
          <w:sz w:val="24"/>
          <w:szCs w:val="24"/>
        </w:rPr>
        <w:tab/>
      </w:r>
      <w:r w:rsidRPr="00C94E0D">
        <w:rPr>
          <w:rFonts w:ascii="Times New Roman" w:hAnsi="Times New Roman" w:cs="Times New Roman"/>
          <w:b/>
          <w:sz w:val="24"/>
          <w:szCs w:val="24"/>
        </w:rPr>
        <w:tab/>
        <w:t>Claudio LESSI</w:t>
      </w:r>
    </w:p>
    <w:sectPr w:rsidR="001B24E6" w:rsidRPr="00C94E0D" w:rsidSect="006508B2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/>
  <w:defaultTabStop w:val="708"/>
  <w:hyphenationZone w:val="283"/>
  <w:characterSpacingControl w:val="doNotCompress"/>
  <w:compat/>
  <w:rsids>
    <w:rsidRoot w:val="005E6271"/>
    <w:rsid w:val="001B24E6"/>
    <w:rsid w:val="00286C95"/>
    <w:rsid w:val="005E6271"/>
    <w:rsid w:val="006508B2"/>
    <w:rsid w:val="007478C5"/>
    <w:rsid w:val="00A16B91"/>
    <w:rsid w:val="00AC4342"/>
    <w:rsid w:val="00B6077D"/>
    <w:rsid w:val="00C94E0D"/>
    <w:rsid w:val="00F96487"/>
    <w:rsid w:val="00FB6DD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6508B2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2</Pages>
  <Words>487</Words>
  <Characters>2776</Characters>
  <Application>Microsoft Office Word</Application>
  <DocSecurity>0</DocSecurity>
  <Lines>23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Salvatore Seno</dc:creator>
  <cp:lastModifiedBy>Salvatore Seno</cp:lastModifiedBy>
  <cp:revision>6</cp:revision>
  <dcterms:created xsi:type="dcterms:W3CDTF">2017-09-28T09:02:00Z</dcterms:created>
  <dcterms:modified xsi:type="dcterms:W3CDTF">2017-09-28T17:03:00Z</dcterms:modified>
</cp:coreProperties>
</file>