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1986"/>
        <w:gridCol w:w="2692"/>
        <w:gridCol w:w="2268"/>
        <w:gridCol w:w="2551"/>
        <w:gridCol w:w="2694"/>
      </w:tblGrid>
      <w:tr w:rsidR="00494B1C" w:rsidRPr="005D2C88" w:rsidTr="00494B1C">
        <w:trPr>
          <w:tblHeader/>
        </w:trPr>
        <w:tc>
          <w:tcPr>
            <w:tcW w:w="0" w:type="auto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>Categorie</w:t>
            </w:r>
          </w:p>
        </w:tc>
        <w:tc>
          <w:tcPr>
            <w:tcW w:w="1986" w:type="dxa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>Lunghezza [m]</w:t>
            </w:r>
          </w:p>
        </w:tc>
        <w:tc>
          <w:tcPr>
            <w:tcW w:w="2692" w:type="dxa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494B1C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 xml:space="preserve">Punti </w:t>
            </w:r>
            <w:r w:rsidR="005D2C88" w:rsidRPr="005D2C88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 xml:space="preserve"> </w:t>
            </w:r>
          </w:p>
        </w:tc>
        <w:tc>
          <w:tcPr>
            <w:tcW w:w="2268" w:type="dxa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>Categorie</w:t>
            </w:r>
          </w:p>
        </w:tc>
        <w:tc>
          <w:tcPr>
            <w:tcW w:w="2551" w:type="dxa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>Lunghezza [m]</w:t>
            </w:r>
          </w:p>
        </w:tc>
        <w:tc>
          <w:tcPr>
            <w:tcW w:w="2694" w:type="dxa"/>
            <w:tcBorders>
              <w:right w:val="single" w:sz="6" w:space="0" w:color="333333"/>
            </w:tcBorders>
            <w:shd w:val="clear" w:color="auto" w:fill="444444"/>
            <w:vAlign w:val="center"/>
            <w:hideMark/>
          </w:tcPr>
          <w:p w:rsidR="005D2C88" w:rsidRPr="005D2C88" w:rsidRDefault="00494B1C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eastAsia="it-IT"/>
              </w:rPr>
              <w:t>Punti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836734" w:rsidRPr="005D2C88" w:rsidRDefault="00602614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Open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32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602614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14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Esordienti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2950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</w:tr>
      <w:tr w:rsidR="00B15BA7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7C3CD6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W21-34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4430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7C3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7C3CD6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M21-34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4700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B15BA7" w:rsidRPr="005D2C88" w:rsidRDefault="00B15BA7" w:rsidP="007C3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19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W1</w:t>
            </w: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494B1C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2950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M1</w:t>
            </w: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494B1C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2950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W1</w:t>
            </w: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14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</w:t>
            </w: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14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300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13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300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13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490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 xml:space="preserve">W 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18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490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 xml:space="preserve">M 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18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690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17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 xml:space="preserve">W 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20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690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17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 xml:space="preserve">M 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20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430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2F543F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2F543F" w:rsidRPr="00602614" w:rsidRDefault="002F543F" w:rsidP="00B15BA7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W35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+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690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17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M35+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430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W45+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490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M45+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690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17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W55+</w:t>
            </w:r>
          </w:p>
        </w:tc>
        <w:tc>
          <w:tcPr>
            <w:tcW w:w="1986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2F543F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300</w:t>
            </w:r>
          </w:p>
        </w:tc>
        <w:tc>
          <w:tcPr>
            <w:tcW w:w="2692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13</w:t>
            </w:r>
          </w:p>
        </w:tc>
        <w:tc>
          <w:tcPr>
            <w:tcW w:w="2268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M55+</w:t>
            </w:r>
          </w:p>
        </w:tc>
        <w:tc>
          <w:tcPr>
            <w:tcW w:w="2551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5D2C88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490</w:t>
            </w:r>
          </w:p>
        </w:tc>
        <w:tc>
          <w:tcPr>
            <w:tcW w:w="2694" w:type="dxa"/>
            <w:tcBorders>
              <w:right w:val="single" w:sz="6" w:space="0" w:color="DDDDDD"/>
            </w:tcBorders>
            <w:shd w:val="clear" w:color="auto" w:fill="EFEFEF"/>
            <w:vAlign w:val="center"/>
            <w:hideMark/>
          </w:tcPr>
          <w:p w:rsidR="005D2C88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16</w:t>
            </w:r>
          </w:p>
        </w:tc>
      </w:tr>
      <w:tr w:rsidR="00494B1C" w:rsidRPr="005D2C88" w:rsidTr="00494B1C">
        <w:tc>
          <w:tcPr>
            <w:tcW w:w="0" w:type="auto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 xml:space="preserve">W65+ </w:t>
            </w:r>
          </w:p>
        </w:tc>
        <w:tc>
          <w:tcPr>
            <w:tcW w:w="1986" w:type="dxa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32</w:t>
            </w:r>
            <w:r w:rsidR="00494B1C"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10</w:t>
            </w:r>
          </w:p>
        </w:tc>
        <w:tc>
          <w:tcPr>
            <w:tcW w:w="2692" w:type="dxa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B15BA7" w:rsidP="00494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14</w:t>
            </w:r>
          </w:p>
        </w:tc>
        <w:tc>
          <w:tcPr>
            <w:tcW w:w="2268" w:type="dxa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5D2C88" w:rsidP="005D2C88">
            <w:pPr>
              <w:spacing w:after="0" w:line="240" w:lineRule="auto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5D2C88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M65+</w:t>
            </w:r>
          </w:p>
        </w:tc>
        <w:tc>
          <w:tcPr>
            <w:tcW w:w="2551" w:type="dxa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D2C88" w:rsidRPr="005D2C88" w:rsidRDefault="002F543F" w:rsidP="00864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3300</w:t>
            </w:r>
          </w:p>
        </w:tc>
        <w:tc>
          <w:tcPr>
            <w:tcW w:w="2694" w:type="dxa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F543F" w:rsidRPr="005D2C88" w:rsidRDefault="00B15BA7" w:rsidP="00B15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</w:pPr>
            <w:r w:rsidRPr="00602614">
              <w:rPr>
                <w:rFonts w:ascii="Arial" w:eastAsia="Times New Roman" w:hAnsi="Arial" w:cs="Arial"/>
                <w:b/>
                <w:color w:val="4D4E4C"/>
                <w:sz w:val="25"/>
                <w:szCs w:val="25"/>
                <w:lang w:eastAsia="it-IT"/>
              </w:rPr>
              <w:t>13</w:t>
            </w:r>
          </w:p>
        </w:tc>
      </w:tr>
    </w:tbl>
    <w:p w:rsidR="00F33D4F" w:rsidRDefault="00F33D4F"/>
    <w:sectPr w:rsidR="00F33D4F" w:rsidSect="005D2C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188A"/>
    <w:multiLevelType w:val="hybridMultilevel"/>
    <w:tmpl w:val="026C3B86"/>
    <w:lvl w:ilvl="0" w:tplc="BDA6156A">
      <w:numFmt w:val="decimal"/>
      <w:lvlText w:val="%1"/>
      <w:lvlJc w:val="left"/>
      <w:pPr>
        <w:ind w:left="1080" w:hanging="360"/>
      </w:pPr>
      <w:rPr>
        <w:rFonts w:hint="default"/>
        <w:u w:val="words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4E68C9"/>
    <w:multiLevelType w:val="hybridMultilevel"/>
    <w:tmpl w:val="FDB0E7BE"/>
    <w:lvl w:ilvl="0" w:tplc="86306E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D2C88"/>
    <w:rsid w:val="002F543F"/>
    <w:rsid w:val="00494B1C"/>
    <w:rsid w:val="005D2C88"/>
    <w:rsid w:val="00602614"/>
    <w:rsid w:val="00836734"/>
    <w:rsid w:val="00864031"/>
    <w:rsid w:val="00B15BA7"/>
    <w:rsid w:val="00F3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4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Seno</dc:creator>
  <cp:lastModifiedBy>Salvatore Seno</cp:lastModifiedBy>
  <cp:revision>3</cp:revision>
  <dcterms:created xsi:type="dcterms:W3CDTF">2017-09-26T15:47:00Z</dcterms:created>
  <dcterms:modified xsi:type="dcterms:W3CDTF">2017-09-26T16:34:00Z</dcterms:modified>
</cp:coreProperties>
</file>