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A" w:rsidRDefault="0021376A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CAMPIONATI REGIONALI di STAFFETTE</w:t>
      </w:r>
    </w:p>
    <w:p w:rsidR="0021376A" w:rsidRDefault="0021376A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Fondi di Jenne -26 Ottobre 2014</w:t>
      </w:r>
    </w:p>
    <w:p w:rsidR="0021376A" w:rsidRDefault="0021376A" w:rsidP="00DE52DE">
      <w:pPr>
        <w:ind w:firstLine="709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1376A" w:rsidRPr="008A3CB2" w:rsidRDefault="0021376A" w:rsidP="008A3CB2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</w:rPr>
        <w:tab/>
      </w:r>
      <w:r w:rsidRPr="008A3CB2">
        <w:rPr>
          <w:rFonts w:ascii="Tahoma" w:hAnsi="Tahoma"/>
          <w:b/>
          <w:sz w:val="28"/>
          <w:szCs w:val="28"/>
        </w:rPr>
        <w:t>Comunicato Gara</w:t>
      </w:r>
    </w:p>
    <w:p w:rsidR="0021376A" w:rsidRDefault="0021376A" w:rsidP="00CA50E8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gara è una Staffetta a 2 frazioni per tutte le categorie ad esclusione della categoria Esordienti per la quale  è prevista una gara individuale.</w:t>
      </w:r>
    </w:p>
    <w:p w:rsidR="0021376A" w:rsidRDefault="0021376A" w:rsidP="00D4783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 tutte le categorie verrà utilizzato il sistema di punzonatura elettronico.</w:t>
      </w:r>
    </w:p>
    <w:p w:rsidR="0021376A" w:rsidRDefault="0021376A" w:rsidP="00D4783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partenze della categoria Esordienti sono previste dalle ore 10:30 alle 11:30 e il tempo di partenza verrà assegnato all’atto dell’iscrizione sul luogo di gara fino al termine della disponibilità delle carte .</w:t>
      </w:r>
      <w:r w:rsidRPr="00B573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Verrà adottato il sistema di partenza  Punching Start.</w:t>
      </w:r>
    </w:p>
    <w:p w:rsidR="0021376A" w:rsidRDefault="0021376A" w:rsidP="00D4783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partenza e l’arrivo sono situate nelle immediate vicinanze del ritrovo.</w:t>
      </w:r>
    </w:p>
    <w:p w:rsidR="0021376A" w:rsidRDefault="0021376A" w:rsidP="00D4783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terreno è di buona percorribilità con alcune zone sassose e con buona visibilità</w:t>
      </w:r>
    </w:p>
    <w:p w:rsidR="0021376A" w:rsidRDefault="0021376A" w:rsidP="00D4783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 i primi frazionisti della staffetta  è prevista </w:t>
      </w:r>
      <w:smartTag w:uri="urn:schemas-microsoft-com:office:smarttags" w:element="PersonName">
        <w:smartTagPr>
          <w:attr w:name="ProductID" w:val="la Mass Start."/>
        </w:smartTagPr>
        <w:r>
          <w:rPr>
            <w:rFonts w:ascii="Comic Sans MS" w:hAnsi="Comic Sans MS"/>
          </w:rPr>
          <w:t>la Mass Start.</w:t>
        </w:r>
      </w:smartTag>
      <w:r>
        <w:rPr>
          <w:rFonts w:ascii="Comic Sans MS" w:hAnsi="Comic Sans MS"/>
        </w:rPr>
        <w:t xml:space="preserve"> </w:t>
      </w:r>
    </w:p>
    <w:p w:rsidR="0021376A" w:rsidRDefault="0021376A" w:rsidP="00DA5A80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concorrenti in prima frazione avranno i pettorali che iniziano con la cifra 4 e quelli della seconda frazione avranno i pettorali che iniziano con la cifra 5. Esempio: primo frazionista staffetta numero 412 secondo frazionista 512. </w:t>
      </w:r>
    </w:p>
    <w:p w:rsidR="0021376A" w:rsidRDefault="0021376A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Tutti i percorsi prevedono per 2 volte l’attraversamento della strada. Si prega di prestare la massima attenzione poiché i passaggi sulla strada NON sono presidiati.</w:t>
      </w:r>
    </w:p>
    <w:p w:rsidR="0021376A" w:rsidRDefault="0021376A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Descrizioni dei Punti di Controllo per tutti i percorsi sono prestampate esclusivamente sulla Carta di Gara.</w:t>
      </w:r>
    </w:p>
    <w:p w:rsidR="0021376A" w:rsidRPr="00D47830" w:rsidRDefault="0021376A" w:rsidP="008A3CB2">
      <w:pPr>
        <w:ind w:left="720"/>
        <w:jc w:val="center"/>
        <w:rPr>
          <w:rFonts w:ascii="Comic Sans MS" w:hAnsi="Comic Sans MS"/>
          <w:b/>
          <w:sz w:val="28"/>
          <w:szCs w:val="28"/>
        </w:rPr>
      </w:pPr>
      <w:r w:rsidRPr="00D47830">
        <w:rPr>
          <w:rFonts w:ascii="Comic Sans MS" w:hAnsi="Comic Sans MS"/>
          <w:b/>
          <w:sz w:val="28"/>
          <w:szCs w:val="28"/>
        </w:rPr>
        <w:t>Orari dei lanci della Mass Start:</w:t>
      </w:r>
    </w:p>
    <w:tbl>
      <w:tblPr>
        <w:tblpPr w:leftFromText="141" w:rightFromText="141" w:vertAnchor="text" w:horzAnchor="page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21376A" w:rsidTr="008A3CB2">
        <w:trPr>
          <w:trHeight w:val="375"/>
        </w:trPr>
        <w:tc>
          <w:tcPr>
            <w:tcW w:w="8717" w:type="dxa"/>
          </w:tcPr>
          <w:p w:rsidR="0021376A" w:rsidRDefault="0021376A" w:rsidP="00604BA8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</w:rPr>
            </w:pPr>
            <w:r w:rsidRPr="00604BA8">
              <w:rPr>
                <w:rFonts w:ascii="Comic Sans MS" w:hAnsi="Comic Sans MS"/>
                <w:b/>
              </w:rPr>
              <w:t>ore 10:00</w:t>
            </w:r>
            <w:r>
              <w:rPr>
                <w:rFonts w:ascii="Comic Sans MS" w:hAnsi="Comic Sans MS"/>
              </w:rPr>
              <w:t>: MA-W45-Open B-M16-W16</w:t>
            </w:r>
          </w:p>
          <w:p w:rsidR="0021376A" w:rsidRDefault="0021376A" w:rsidP="00604BA8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</w:rPr>
            </w:pPr>
            <w:r w:rsidRPr="00604BA8">
              <w:rPr>
                <w:rFonts w:ascii="Comic Sans MS" w:hAnsi="Comic Sans MS"/>
                <w:b/>
              </w:rPr>
              <w:t>ore 10:10</w:t>
            </w:r>
            <w:r w:rsidRPr="00604BA8">
              <w:rPr>
                <w:rFonts w:ascii="Comic Sans MS" w:hAnsi="Comic Sans MS"/>
              </w:rPr>
              <w:t>: WA-M45-Open A</w:t>
            </w:r>
          </w:p>
          <w:p w:rsidR="0021376A" w:rsidRPr="00604BA8" w:rsidRDefault="0021376A" w:rsidP="00604BA8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ore 11</w:t>
            </w:r>
            <w:r w:rsidRPr="00604BA8">
              <w:rPr>
                <w:rFonts w:ascii="Comic Sans MS" w:hAnsi="Comic Sans MS"/>
              </w:rPr>
              <w:t>:</w:t>
            </w:r>
            <w:r w:rsidRPr="00077F1D">
              <w:rPr>
                <w:rFonts w:ascii="Comic Sans MS" w:hAnsi="Comic Sans MS"/>
                <w:b/>
              </w:rPr>
              <w:t>15</w:t>
            </w:r>
            <w:r>
              <w:rPr>
                <w:rFonts w:ascii="Comic Sans MS" w:hAnsi="Comic Sans MS"/>
              </w:rPr>
              <w:t>: secondi frazionisti di tutte le categorie se non ancora partiti con il cambio del primo frazionista</w:t>
            </w:r>
          </w:p>
        </w:tc>
      </w:tr>
    </w:tbl>
    <w:p w:rsidR="0021376A" w:rsidRDefault="0021376A" w:rsidP="00974F6B">
      <w:pPr>
        <w:ind w:left="720"/>
        <w:jc w:val="both"/>
        <w:rPr>
          <w:rFonts w:ascii="Comic Sans MS" w:hAnsi="Comic Sans MS"/>
        </w:rPr>
      </w:pPr>
    </w:p>
    <w:p w:rsidR="0021376A" w:rsidRDefault="0021376A" w:rsidP="00974F6B">
      <w:pPr>
        <w:ind w:left="720"/>
        <w:jc w:val="both"/>
        <w:rPr>
          <w:rFonts w:ascii="Comic Sans MS" w:hAnsi="Comic Sans MS"/>
        </w:rPr>
      </w:pPr>
    </w:p>
    <w:p w:rsidR="0021376A" w:rsidRDefault="0021376A" w:rsidP="00974F6B">
      <w:pPr>
        <w:ind w:left="720"/>
        <w:jc w:val="both"/>
        <w:rPr>
          <w:rFonts w:ascii="Comic Sans MS" w:hAnsi="Comic Sans MS"/>
        </w:rPr>
      </w:pPr>
    </w:p>
    <w:p w:rsidR="0021376A" w:rsidRDefault="0021376A" w:rsidP="00974F6B">
      <w:pPr>
        <w:ind w:left="720"/>
        <w:jc w:val="both"/>
        <w:rPr>
          <w:rFonts w:ascii="Comic Sans MS" w:hAnsi="Comic Sans MS"/>
        </w:rPr>
      </w:pPr>
    </w:p>
    <w:p w:rsidR="0021376A" w:rsidRDefault="0021376A" w:rsidP="00974F6B">
      <w:pPr>
        <w:ind w:left="720"/>
        <w:jc w:val="both"/>
        <w:rPr>
          <w:rFonts w:ascii="Comic Sans MS" w:hAnsi="Comic Sans MS"/>
        </w:rPr>
      </w:pPr>
    </w:p>
    <w:p w:rsidR="0021376A" w:rsidRDefault="0021376A" w:rsidP="00872E41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Preparazione al “Cambio”: I secondi frazionisti dopo aver visto il compagno di squadra passare per il “Punto Spettacolo” </w:t>
      </w:r>
      <w:r w:rsidRPr="00FF15C9">
        <w:rPr>
          <w:rFonts w:ascii="Comic Sans MS" w:hAnsi="Comic Sans MS"/>
        </w:rPr>
        <w:t>visibile dalla zona arrivo</w:t>
      </w:r>
      <w:r>
        <w:rPr>
          <w:rFonts w:ascii="Comic Sans MS" w:hAnsi="Comic Sans MS"/>
        </w:rPr>
        <w:t xml:space="preserve"> , dovranno prepararsi effettuando check e clear all’interno del recinto di partenza.</w:t>
      </w:r>
    </w:p>
    <w:p w:rsidR="0021376A" w:rsidRDefault="0021376A" w:rsidP="00FF15C9">
      <w:pPr>
        <w:numPr>
          <w:ilvl w:val="0"/>
          <w:numId w:val="47"/>
        </w:numPr>
        <w:jc w:val="both"/>
        <w:rPr>
          <w:rFonts w:ascii="Comic Sans MS" w:hAnsi="Comic Sans MS"/>
        </w:rPr>
      </w:pPr>
      <w:r w:rsidRPr="00FF15C9">
        <w:rPr>
          <w:rFonts w:ascii="Comic Sans MS" w:hAnsi="Comic Sans MS"/>
        </w:rPr>
        <w:t xml:space="preserve">Dopo </w:t>
      </w:r>
      <w:r>
        <w:rPr>
          <w:rFonts w:ascii="Comic Sans MS" w:hAnsi="Comic Sans MS"/>
        </w:rPr>
        <w:t>aver raggiunto il</w:t>
      </w:r>
      <w:r w:rsidRPr="00FF15C9">
        <w:rPr>
          <w:rFonts w:ascii="Comic Sans MS" w:hAnsi="Comic Sans MS"/>
        </w:rPr>
        <w:t xml:space="preserve">“punto spettacolo”, i primi frazionisti attraverseranno la strada, punzoneranno la lanterna 100 e si dirigeranno in zona “cambio”. I secondi frazionisti per prepararsi pertanto avranno a disposizione </w:t>
      </w:r>
      <w:r>
        <w:rPr>
          <w:rFonts w:ascii="Comic Sans MS" w:hAnsi="Comic Sans MS"/>
        </w:rPr>
        <w:t xml:space="preserve">tra </w:t>
      </w:r>
      <w:r w:rsidRPr="00FF15C9">
        <w:rPr>
          <w:rFonts w:ascii="Comic Sans MS" w:hAnsi="Comic Sans MS"/>
        </w:rPr>
        <w:t>un mi</w:t>
      </w:r>
      <w:r>
        <w:rPr>
          <w:rFonts w:ascii="Comic Sans MS" w:hAnsi="Comic Sans MS"/>
        </w:rPr>
        <w:t>nu</w:t>
      </w:r>
      <w:r w:rsidRPr="00FF15C9">
        <w:rPr>
          <w:rFonts w:ascii="Comic Sans MS" w:hAnsi="Comic Sans MS"/>
        </w:rPr>
        <w:t>to e trenta</w:t>
      </w:r>
      <w:r>
        <w:rPr>
          <w:rFonts w:ascii="Comic Sans MS" w:hAnsi="Comic Sans MS"/>
        </w:rPr>
        <w:t xml:space="preserve"> e tre</w:t>
      </w:r>
      <w:r w:rsidRPr="00FF15C9">
        <w:rPr>
          <w:rFonts w:ascii="Comic Sans MS" w:hAnsi="Comic Sans MS"/>
        </w:rPr>
        <w:t xml:space="preserve"> minuti. </w:t>
      </w:r>
    </w:p>
    <w:p w:rsidR="0021376A" w:rsidRDefault="0021376A" w:rsidP="00FF15C9">
      <w:pPr>
        <w:numPr>
          <w:ilvl w:val="0"/>
          <w:numId w:val="4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 ore 9:50 verrà effettuata una simulazione del “cambio”.</w:t>
      </w:r>
    </w:p>
    <w:p w:rsidR="0021376A" w:rsidRPr="008A3CB2" w:rsidRDefault="0021376A" w:rsidP="0031066E">
      <w:pPr>
        <w:numPr>
          <w:ilvl w:val="0"/>
          <w:numId w:val="47"/>
        </w:num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</w:rPr>
        <w:t>Tutti i partecipanti dovranno presentarsi all’arrivo entro le 12:30 anche in caso di ritiro.</w:t>
      </w:r>
      <w:r w:rsidRPr="008A3CB2">
        <w:rPr>
          <w:rFonts w:ascii="Tahoma" w:hAnsi="Tahoma" w:cs="Tahoma"/>
          <w:b/>
          <w:sz w:val="28"/>
          <w:szCs w:val="28"/>
        </w:rPr>
        <w:t xml:space="preserve"> </w:t>
      </w:r>
    </w:p>
    <w:p w:rsidR="0021376A" w:rsidRPr="008A3CB2" w:rsidRDefault="0021376A" w:rsidP="008A3CB2">
      <w:pPr>
        <w:ind w:left="720"/>
        <w:jc w:val="both"/>
        <w:rPr>
          <w:rFonts w:ascii="Comic Sans MS" w:hAnsi="Comic Sans MS"/>
          <w:sz w:val="16"/>
        </w:rPr>
      </w:pPr>
    </w:p>
    <w:p w:rsidR="0021376A" w:rsidRDefault="0021376A" w:rsidP="008A3CB2">
      <w:pPr>
        <w:ind w:left="720"/>
        <w:jc w:val="center"/>
        <w:rPr>
          <w:rFonts w:ascii="Comic Sans MS" w:hAnsi="Comic Sans MS"/>
          <w:sz w:val="16"/>
        </w:rPr>
      </w:pPr>
      <w:r>
        <w:rPr>
          <w:rFonts w:ascii="Tahoma" w:hAnsi="Tahoma" w:cs="Tahoma"/>
          <w:b/>
          <w:sz w:val="28"/>
          <w:szCs w:val="28"/>
        </w:rPr>
        <w:t>Lunghezze, dislivello</w:t>
      </w:r>
    </w:p>
    <w:tbl>
      <w:tblPr>
        <w:tblpPr w:leftFromText="141" w:rightFromText="141" w:vertAnchor="text" w:horzAnchor="page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669"/>
        <w:gridCol w:w="1669"/>
      </w:tblGrid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Categoria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 xml:space="preserve">Lunghezza 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Dislivello</w:t>
            </w:r>
          </w:p>
        </w:tc>
      </w:tr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MA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5010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200</w:t>
            </w:r>
          </w:p>
        </w:tc>
      </w:tr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M45-WA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4980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170</w:t>
            </w:r>
          </w:p>
        </w:tc>
      </w:tr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W45-Open A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4350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160</w:t>
            </w:r>
          </w:p>
        </w:tc>
      </w:tr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M16-W16-Open B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2870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105</w:t>
            </w:r>
          </w:p>
        </w:tc>
      </w:tr>
      <w:tr w:rsidR="0021376A" w:rsidTr="00A4023A">
        <w:tc>
          <w:tcPr>
            <w:tcW w:w="1951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Esordienti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2260</w:t>
            </w:r>
          </w:p>
        </w:tc>
        <w:tc>
          <w:tcPr>
            <w:tcW w:w="1669" w:type="dxa"/>
          </w:tcPr>
          <w:p w:rsidR="0021376A" w:rsidRPr="00A4023A" w:rsidRDefault="0021376A" w:rsidP="00A4023A">
            <w:pPr>
              <w:jc w:val="both"/>
              <w:rPr>
                <w:rFonts w:ascii="Tahoma" w:hAnsi="Tahoma"/>
              </w:rPr>
            </w:pPr>
            <w:r w:rsidRPr="00A4023A">
              <w:rPr>
                <w:rFonts w:ascii="Tahoma" w:hAnsi="Tahoma"/>
              </w:rPr>
              <w:t>75</w:t>
            </w:r>
          </w:p>
        </w:tc>
      </w:tr>
    </w:tbl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>
      <w:pPr>
        <w:jc w:val="center"/>
        <w:rPr>
          <w:rFonts w:ascii="Comic Sans MS" w:hAnsi="Comic Sans MS"/>
        </w:rPr>
      </w:pPr>
    </w:p>
    <w:p w:rsidR="0021376A" w:rsidRDefault="0021376A" w:rsidP="008A3CB2">
      <w:pPr>
        <w:rPr>
          <w:rFonts w:ascii="Comic Sans MS" w:hAnsi="Comic Sans MS"/>
        </w:rPr>
      </w:pPr>
    </w:p>
    <w:p w:rsidR="0021376A" w:rsidRDefault="0021376A">
      <w:pPr>
        <w:jc w:val="center"/>
      </w:pPr>
      <w:bookmarkStart w:id="0" w:name="_GoBack"/>
      <w:bookmarkEnd w:id="0"/>
    </w:p>
    <w:sectPr w:rsidR="0021376A" w:rsidSect="009B3A84">
      <w:headerReference w:type="default" r:id="rId7"/>
      <w:footerReference w:type="default" r:id="rId8"/>
      <w:pgSz w:w="11906" w:h="16838" w:code="9"/>
      <w:pgMar w:top="426" w:right="566" w:bottom="142" w:left="426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6A" w:rsidRDefault="0021376A">
      <w:r>
        <w:separator/>
      </w:r>
    </w:p>
  </w:endnote>
  <w:endnote w:type="continuationSeparator" w:id="0">
    <w:p w:rsidR="0021376A" w:rsidRDefault="0021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6A" w:rsidRDefault="0021376A">
    <w:pPr>
      <w:pStyle w:val="Footer"/>
      <w:jc w:val="center"/>
      <w:rPr>
        <w:rFonts w:ascii="Arial" w:hAnsi="Arial"/>
        <w:sz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6A" w:rsidRDefault="0021376A">
      <w:r>
        <w:separator/>
      </w:r>
    </w:p>
  </w:footnote>
  <w:footnote w:type="continuationSeparator" w:id="0">
    <w:p w:rsidR="0021376A" w:rsidRDefault="0021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858"/>
      <w:gridCol w:w="2519"/>
      <w:gridCol w:w="2519"/>
      <w:gridCol w:w="2784"/>
    </w:tblGrid>
    <w:tr w:rsidR="0021376A">
      <w:trPr>
        <w:trHeight w:val="397"/>
        <w:jc w:val="center"/>
      </w:trPr>
      <w:tc>
        <w:tcPr>
          <w:tcW w:w="1928" w:type="dxa"/>
          <w:vAlign w:val="center"/>
        </w:tcPr>
        <w:p w:rsidR="0021376A" w:rsidRDefault="0021376A" w:rsidP="004C5AFB">
          <w:pPr>
            <w:pStyle w:val="Header"/>
          </w:pPr>
        </w:p>
      </w:tc>
      <w:tc>
        <w:tcPr>
          <w:tcW w:w="2519" w:type="dxa"/>
          <w:vAlign w:val="center"/>
        </w:tcPr>
        <w:p w:rsidR="0021376A" w:rsidRDefault="0021376A">
          <w:pPr>
            <w:pStyle w:val="Header"/>
            <w:jc w:val="center"/>
          </w:pPr>
        </w:p>
      </w:tc>
      <w:tc>
        <w:tcPr>
          <w:tcW w:w="2519" w:type="dxa"/>
          <w:vAlign w:val="center"/>
        </w:tcPr>
        <w:p w:rsidR="0021376A" w:rsidRDefault="0021376A">
          <w:pPr>
            <w:pStyle w:val="Header"/>
            <w:jc w:val="center"/>
          </w:pPr>
        </w:p>
      </w:tc>
      <w:tc>
        <w:tcPr>
          <w:tcW w:w="2784" w:type="dxa"/>
        </w:tcPr>
        <w:p w:rsidR="0021376A" w:rsidRDefault="0021376A">
          <w:pPr>
            <w:pStyle w:val="Header"/>
            <w:ind w:left="72" w:hanging="72"/>
            <w:jc w:val="center"/>
          </w:pPr>
        </w:p>
      </w:tc>
    </w:tr>
  </w:tbl>
  <w:p w:rsidR="0021376A" w:rsidRDefault="0021376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96E"/>
    <w:multiLevelType w:val="singleLevel"/>
    <w:tmpl w:val="BE1E32D0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05B77933"/>
    <w:multiLevelType w:val="multilevel"/>
    <w:tmpl w:val="BBBE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E5FB5"/>
    <w:multiLevelType w:val="multilevel"/>
    <w:tmpl w:val="E1F4ECF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F804F1"/>
    <w:multiLevelType w:val="multilevel"/>
    <w:tmpl w:val="88440A96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3D47045"/>
    <w:multiLevelType w:val="singleLevel"/>
    <w:tmpl w:val="C81ECDF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900"/>
      </w:pPr>
      <w:rPr>
        <w:rFonts w:cs="Times New Roman" w:hint="default"/>
      </w:rPr>
    </w:lvl>
  </w:abstractNum>
  <w:abstractNum w:abstractNumId="5">
    <w:nsid w:val="164F7A66"/>
    <w:multiLevelType w:val="singleLevel"/>
    <w:tmpl w:val="E476168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6">
    <w:nsid w:val="1676568F"/>
    <w:multiLevelType w:val="multilevel"/>
    <w:tmpl w:val="F91AE0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6C53E38"/>
    <w:multiLevelType w:val="multilevel"/>
    <w:tmpl w:val="77E04434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74F69BA"/>
    <w:multiLevelType w:val="multilevel"/>
    <w:tmpl w:val="8C00519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</w:abstractNum>
  <w:abstractNum w:abstractNumId="9">
    <w:nsid w:val="1770580E"/>
    <w:multiLevelType w:val="multilevel"/>
    <w:tmpl w:val="A0764C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18856A23"/>
    <w:multiLevelType w:val="multilevel"/>
    <w:tmpl w:val="243C911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C5D616F"/>
    <w:multiLevelType w:val="multilevel"/>
    <w:tmpl w:val="3C38BEC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D3F3DA9"/>
    <w:multiLevelType w:val="multilevel"/>
    <w:tmpl w:val="723CD54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FD0275C"/>
    <w:multiLevelType w:val="multilevel"/>
    <w:tmpl w:val="52AE560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16311F3"/>
    <w:multiLevelType w:val="singleLevel"/>
    <w:tmpl w:val="7C089DB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15">
    <w:nsid w:val="26A71E2B"/>
    <w:multiLevelType w:val="multilevel"/>
    <w:tmpl w:val="30F824AE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>
    <w:nsid w:val="2AAC3BFF"/>
    <w:multiLevelType w:val="multilevel"/>
    <w:tmpl w:val="F0046E1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2C02402"/>
    <w:multiLevelType w:val="multilevel"/>
    <w:tmpl w:val="4938404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">
    <w:nsid w:val="332A16FA"/>
    <w:multiLevelType w:val="multilevel"/>
    <w:tmpl w:val="46942B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9">
    <w:nsid w:val="336157D1"/>
    <w:multiLevelType w:val="multilevel"/>
    <w:tmpl w:val="5B2ABA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</w:abstractNum>
  <w:abstractNum w:abstractNumId="20">
    <w:nsid w:val="33CC5ACB"/>
    <w:multiLevelType w:val="singleLevel"/>
    <w:tmpl w:val="D7741B0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1">
    <w:nsid w:val="348640D8"/>
    <w:multiLevelType w:val="multilevel"/>
    <w:tmpl w:val="C836765C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D75072"/>
    <w:multiLevelType w:val="multilevel"/>
    <w:tmpl w:val="167C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376942"/>
    <w:multiLevelType w:val="multilevel"/>
    <w:tmpl w:val="BA968D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>
    <w:nsid w:val="385305C9"/>
    <w:multiLevelType w:val="multilevel"/>
    <w:tmpl w:val="5330E51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95B1A62"/>
    <w:multiLevelType w:val="multilevel"/>
    <w:tmpl w:val="CF08F46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9FC299D"/>
    <w:multiLevelType w:val="multilevel"/>
    <w:tmpl w:val="6882E2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45CA2642"/>
    <w:multiLevelType w:val="singleLevel"/>
    <w:tmpl w:val="CFD6BF5E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900"/>
      </w:pPr>
      <w:rPr>
        <w:rFonts w:cs="Times New Roman" w:hint="default"/>
      </w:rPr>
    </w:lvl>
  </w:abstractNum>
  <w:abstractNum w:abstractNumId="28">
    <w:nsid w:val="49992DC6"/>
    <w:multiLevelType w:val="singleLevel"/>
    <w:tmpl w:val="734A6B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</w:abstractNum>
  <w:abstractNum w:abstractNumId="29">
    <w:nsid w:val="499B09CF"/>
    <w:multiLevelType w:val="multilevel"/>
    <w:tmpl w:val="DAB6014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>
    <w:nsid w:val="4B0C4EA6"/>
    <w:multiLevelType w:val="multilevel"/>
    <w:tmpl w:val="016CCC4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12D0396"/>
    <w:multiLevelType w:val="singleLevel"/>
    <w:tmpl w:val="60F03910"/>
    <w:lvl w:ilvl="0">
      <w:start w:val="1"/>
      <w:numFmt w:val="lowerLetter"/>
      <w:lvlText w:val="%1)"/>
      <w:lvlJc w:val="left"/>
      <w:pPr>
        <w:tabs>
          <w:tab w:val="num" w:pos="1014"/>
        </w:tabs>
        <w:ind w:left="1014" w:hanging="510"/>
      </w:pPr>
      <w:rPr>
        <w:rFonts w:cs="Times New Roman" w:hint="default"/>
      </w:rPr>
    </w:lvl>
  </w:abstractNum>
  <w:abstractNum w:abstractNumId="32">
    <w:nsid w:val="518D56D1"/>
    <w:multiLevelType w:val="multilevel"/>
    <w:tmpl w:val="B456D28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>
    <w:nsid w:val="53400FBF"/>
    <w:multiLevelType w:val="singleLevel"/>
    <w:tmpl w:val="DE80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9A257CE"/>
    <w:multiLevelType w:val="multilevel"/>
    <w:tmpl w:val="5E7E9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</w:abstractNum>
  <w:abstractNum w:abstractNumId="35">
    <w:nsid w:val="59F425C3"/>
    <w:multiLevelType w:val="singleLevel"/>
    <w:tmpl w:val="E6AA86F4"/>
    <w:lvl w:ilvl="0">
      <w:start w:val="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6">
    <w:nsid w:val="5FE522C6"/>
    <w:multiLevelType w:val="singleLevel"/>
    <w:tmpl w:val="97B0E282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7">
    <w:nsid w:val="60125F33"/>
    <w:multiLevelType w:val="multilevel"/>
    <w:tmpl w:val="D6C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362B3"/>
    <w:multiLevelType w:val="multilevel"/>
    <w:tmpl w:val="50125A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9">
    <w:nsid w:val="72AE5AC6"/>
    <w:multiLevelType w:val="singleLevel"/>
    <w:tmpl w:val="51909C4A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</w:abstractNum>
  <w:abstractNum w:abstractNumId="40">
    <w:nsid w:val="74D55F56"/>
    <w:multiLevelType w:val="singleLevel"/>
    <w:tmpl w:val="4B3EED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1">
    <w:nsid w:val="75B0304E"/>
    <w:multiLevelType w:val="singleLevel"/>
    <w:tmpl w:val="A0BE1ED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42">
    <w:nsid w:val="77083C29"/>
    <w:multiLevelType w:val="singleLevel"/>
    <w:tmpl w:val="71344818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</w:abstractNum>
  <w:abstractNum w:abstractNumId="43">
    <w:nsid w:val="78867EA0"/>
    <w:multiLevelType w:val="multilevel"/>
    <w:tmpl w:val="322661C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797D0772"/>
    <w:multiLevelType w:val="multilevel"/>
    <w:tmpl w:val="C02014C4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962B60"/>
    <w:multiLevelType w:val="multilevel"/>
    <w:tmpl w:val="5A1C489E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E8749CC"/>
    <w:multiLevelType w:val="singleLevel"/>
    <w:tmpl w:val="C7B295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42"/>
  </w:num>
  <w:num w:numId="5">
    <w:abstractNumId w:val="8"/>
  </w:num>
  <w:num w:numId="6">
    <w:abstractNumId w:val="13"/>
  </w:num>
  <w:num w:numId="7">
    <w:abstractNumId w:val="31"/>
  </w:num>
  <w:num w:numId="8">
    <w:abstractNumId w:val="27"/>
  </w:num>
  <w:num w:numId="9">
    <w:abstractNumId w:val="4"/>
  </w:num>
  <w:num w:numId="10">
    <w:abstractNumId w:val="32"/>
  </w:num>
  <w:num w:numId="11">
    <w:abstractNumId w:val="26"/>
  </w:num>
  <w:num w:numId="12">
    <w:abstractNumId w:val="24"/>
  </w:num>
  <w:num w:numId="13">
    <w:abstractNumId w:val="17"/>
  </w:num>
  <w:num w:numId="14">
    <w:abstractNumId w:val="15"/>
  </w:num>
  <w:num w:numId="15">
    <w:abstractNumId w:val="29"/>
  </w:num>
  <w:num w:numId="16">
    <w:abstractNumId w:val="28"/>
  </w:num>
  <w:num w:numId="17">
    <w:abstractNumId w:val="35"/>
  </w:num>
  <w:num w:numId="18">
    <w:abstractNumId w:val="23"/>
  </w:num>
  <w:num w:numId="19">
    <w:abstractNumId w:val="44"/>
  </w:num>
  <w:num w:numId="20">
    <w:abstractNumId w:val="3"/>
  </w:num>
  <w:num w:numId="21">
    <w:abstractNumId w:val="45"/>
  </w:num>
  <w:num w:numId="22">
    <w:abstractNumId w:val="6"/>
  </w:num>
  <w:num w:numId="23">
    <w:abstractNumId w:val="10"/>
  </w:num>
  <w:num w:numId="24">
    <w:abstractNumId w:val="21"/>
  </w:num>
  <w:num w:numId="25">
    <w:abstractNumId w:val="7"/>
  </w:num>
  <w:num w:numId="26">
    <w:abstractNumId w:val="40"/>
  </w:num>
  <w:num w:numId="27">
    <w:abstractNumId w:val="0"/>
  </w:num>
  <w:num w:numId="28">
    <w:abstractNumId w:val="34"/>
  </w:num>
  <w:num w:numId="29">
    <w:abstractNumId w:val="19"/>
  </w:num>
  <w:num w:numId="30">
    <w:abstractNumId w:val="36"/>
  </w:num>
  <w:num w:numId="31">
    <w:abstractNumId w:val="46"/>
  </w:num>
  <w:num w:numId="32">
    <w:abstractNumId w:val="20"/>
  </w:num>
  <w:num w:numId="33">
    <w:abstractNumId w:val="41"/>
  </w:num>
  <w:num w:numId="34">
    <w:abstractNumId w:val="14"/>
  </w:num>
  <w:num w:numId="35">
    <w:abstractNumId w:val="5"/>
  </w:num>
  <w:num w:numId="36">
    <w:abstractNumId w:val="9"/>
  </w:num>
  <w:num w:numId="37">
    <w:abstractNumId w:val="18"/>
  </w:num>
  <w:num w:numId="38">
    <w:abstractNumId w:val="12"/>
  </w:num>
  <w:num w:numId="39">
    <w:abstractNumId w:val="43"/>
  </w:num>
  <w:num w:numId="40">
    <w:abstractNumId w:val="2"/>
  </w:num>
  <w:num w:numId="41">
    <w:abstractNumId w:val="16"/>
  </w:num>
  <w:num w:numId="42">
    <w:abstractNumId w:val="22"/>
  </w:num>
  <w:num w:numId="43">
    <w:abstractNumId w:val="11"/>
  </w:num>
  <w:num w:numId="44">
    <w:abstractNumId w:val="25"/>
  </w:num>
  <w:num w:numId="45">
    <w:abstractNumId w:val="1"/>
  </w:num>
  <w:num w:numId="46">
    <w:abstractNumId w:val="3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9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B1"/>
    <w:rsid w:val="00077F1D"/>
    <w:rsid w:val="00085545"/>
    <w:rsid w:val="000F45E5"/>
    <w:rsid w:val="001B38B1"/>
    <w:rsid w:val="001E0772"/>
    <w:rsid w:val="0021376A"/>
    <w:rsid w:val="002F73F4"/>
    <w:rsid w:val="0031066E"/>
    <w:rsid w:val="00361F7E"/>
    <w:rsid w:val="00367202"/>
    <w:rsid w:val="003B0B16"/>
    <w:rsid w:val="00450E22"/>
    <w:rsid w:val="004B07FE"/>
    <w:rsid w:val="004C1662"/>
    <w:rsid w:val="004C5AFB"/>
    <w:rsid w:val="004D2A8C"/>
    <w:rsid w:val="005343D9"/>
    <w:rsid w:val="00567C17"/>
    <w:rsid w:val="005865CB"/>
    <w:rsid w:val="005A64F0"/>
    <w:rsid w:val="00604BA8"/>
    <w:rsid w:val="00801F41"/>
    <w:rsid w:val="008377E1"/>
    <w:rsid w:val="00846050"/>
    <w:rsid w:val="00846526"/>
    <w:rsid w:val="00866F7A"/>
    <w:rsid w:val="00872E41"/>
    <w:rsid w:val="00886B03"/>
    <w:rsid w:val="008A3CB2"/>
    <w:rsid w:val="008C3143"/>
    <w:rsid w:val="00956FE4"/>
    <w:rsid w:val="00974F6B"/>
    <w:rsid w:val="0098623D"/>
    <w:rsid w:val="009B3A84"/>
    <w:rsid w:val="00A02F05"/>
    <w:rsid w:val="00A4023A"/>
    <w:rsid w:val="00A75BCC"/>
    <w:rsid w:val="00A95D79"/>
    <w:rsid w:val="00B12745"/>
    <w:rsid w:val="00B573E5"/>
    <w:rsid w:val="00BD12F2"/>
    <w:rsid w:val="00C20E5C"/>
    <w:rsid w:val="00C6540A"/>
    <w:rsid w:val="00C852F7"/>
    <w:rsid w:val="00CA50E8"/>
    <w:rsid w:val="00CB440A"/>
    <w:rsid w:val="00CD2F92"/>
    <w:rsid w:val="00CD65A8"/>
    <w:rsid w:val="00D47830"/>
    <w:rsid w:val="00D5368D"/>
    <w:rsid w:val="00DA5A80"/>
    <w:rsid w:val="00DD7529"/>
    <w:rsid w:val="00DE52DE"/>
    <w:rsid w:val="00E87FB2"/>
    <w:rsid w:val="00F36E3D"/>
    <w:rsid w:val="00FC6200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2F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F0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F0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F0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F05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2F05"/>
    <w:pPr>
      <w:keepNext/>
      <w:ind w:left="45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2F05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F05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2F05"/>
    <w:pPr>
      <w:keepNext/>
      <w:jc w:val="center"/>
      <w:outlineLvl w:val="7"/>
    </w:pPr>
    <w:rPr>
      <w:rFonts w:ascii="Tahoma" w:hAnsi="Tahoma"/>
      <w:b/>
      <w:sz w:val="52"/>
      <w:szCs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2F05"/>
    <w:pPr>
      <w:keepNext/>
      <w:jc w:val="center"/>
      <w:outlineLvl w:val="8"/>
    </w:pPr>
    <w:rPr>
      <w:rFonts w:ascii="Tahoma" w:hAnsi="Tahoma" w:cs="Tahoma"/>
      <w:b/>
      <w:sz w:val="5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4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440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440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44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440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440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440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440A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02F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40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2F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40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2F05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A02F05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A02F0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A02F0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440A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02F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2F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40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F0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2F05"/>
    <w:rPr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40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2F05"/>
    <w:p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440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2F05"/>
    <w:pPr>
      <w:ind w:left="505" w:hanging="50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440A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02F05"/>
    <w:pPr>
      <w:jc w:val="both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440A"/>
    <w:rPr>
      <w:rFonts w:cs="Times New Roman"/>
      <w:sz w:val="20"/>
      <w:szCs w:val="20"/>
    </w:rPr>
  </w:style>
  <w:style w:type="paragraph" w:customStyle="1" w:styleId="xl26">
    <w:name w:val="xl26"/>
    <w:basedOn w:val="Normal"/>
    <w:uiPriority w:val="99"/>
    <w:rsid w:val="00A02F05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24">
    <w:name w:val="xl24"/>
    <w:basedOn w:val="Normal"/>
    <w:uiPriority w:val="99"/>
    <w:rsid w:val="00A02F05"/>
    <w:pPr>
      <w:spacing w:before="100"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4D2A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349</Words>
  <Characters>1990</Characters>
  <Application>Microsoft Office Outlook</Application>
  <DocSecurity>0</DocSecurity>
  <Lines>0</Lines>
  <Paragraphs>0</Paragraphs>
  <ScaleCrop>false</ScaleCrop>
  <Company>FISO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Asfkljaslk </dc:title>
  <dc:subject/>
  <dc:creator>FISO</dc:creator>
  <cp:keywords/>
  <dc:description/>
  <cp:lastModifiedBy>Utente</cp:lastModifiedBy>
  <cp:revision>13</cp:revision>
  <cp:lastPrinted>2007-09-20T08:10:00Z</cp:lastPrinted>
  <dcterms:created xsi:type="dcterms:W3CDTF">2014-10-20T18:47:00Z</dcterms:created>
  <dcterms:modified xsi:type="dcterms:W3CDTF">2014-10-20T20:18:00Z</dcterms:modified>
</cp:coreProperties>
</file>