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541" w:rsidRPr="007611C2" w:rsidRDefault="002D6541" w:rsidP="00CB37F9">
      <w:pPr>
        <w:pStyle w:val="Heading1"/>
        <w:spacing w:before="0" w:beforeAutospacing="0" w:after="60" w:afterAutospacing="0"/>
        <w:jc w:val="center"/>
        <w:rPr>
          <w:rFonts w:ascii="Calibri" w:hAnsi="Calibri" w:cs="Lucida Sans Unicode"/>
          <w:color w:val="F79646"/>
          <w:sz w:val="34"/>
          <w:szCs w:val="34"/>
        </w:rPr>
      </w:pPr>
      <w:r>
        <w:rPr>
          <w:rFonts w:ascii="Calibri" w:hAnsi="Calibri" w:cs="Lucida Sans Unicode"/>
          <w:color w:val="F79646"/>
          <w:sz w:val="34"/>
          <w:szCs w:val="34"/>
        </w:rPr>
        <w:t>27</w:t>
      </w:r>
      <w:r w:rsidRPr="007611C2">
        <w:rPr>
          <w:rFonts w:ascii="Calibri" w:hAnsi="Calibri" w:cs="Lucida Sans Unicode"/>
          <w:color w:val="F79646"/>
          <w:sz w:val="34"/>
          <w:szCs w:val="34"/>
        </w:rPr>
        <w:t xml:space="preserve">/04  1^ Prova Trofeo  Romagna </w:t>
      </w:r>
      <w:r>
        <w:rPr>
          <w:rFonts w:ascii="Calibri" w:hAnsi="Calibri" w:cs="Lucida Sans Unicode"/>
          <w:color w:val="F79646"/>
          <w:sz w:val="34"/>
          <w:szCs w:val="34"/>
        </w:rPr>
        <w:t>“Pole Star” 2014</w:t>
      </w:r>
    </w:p>
    <w:p w:rsidR="002D6541" w:rsidRPr="007611C2" w:rsidRDefault="002D6541" w:rsidP="00D17503">
      <w:pPr>
        <w:pStyle w:val="Heading2"/>
        <w:spacing w:before="0" w:after="60"/>
        <w:jc w:val="center"/>
        <w:rPr>
          <w:rFonts w:ascii="Calibri" w:hAnsi="Calibri" w:cs="Lucida Sans Unicode"/>
          <w:color w:val="F79646"/>
          <w:sz w:val="28"/>
          <w:szCs w:val="28"/>
        </w:rPr>
      </w:pPr>
      <w:r w:rsidRPr="007611C2">
        <w:rPr>
          <w:rFonts w:ascii="Calibri" w:hAnsi="Calibri" w:cs="Lucida Sans Unicode"/>
          <w:color w:val="F79646"/>
          <w:sz w:val="28"/>
          <w:szCs w:val="28"/>
        </w:rPr>
        <w:t xml:space="preserve">Gara </w:t>
      </w:r>
      <w:r>
        <w:rPr>
          <w:rFonts w:ascii="Calibri" w:hAnsi="Calibri" w:cs="Lucida Sans Unicode"/>
          <w:color w:val="F79646"/>
          <w:sz w:val="28"/>
          <w:szCs w:val="28"/>
        </w:rPr>
        <w:t xml:space="preserve">promozionale </w:t>
      </w:r>
      <w:r w:rsidRPr="007611C2">
        <w:rPr>
          <w:rFonts w:ascii="Calibri" w:hAnsi="Calibri" w:cs="Lucida Sans Unicode"/>
          <w:color w:val="F79646"/>
          <w:sz w:val="28"/>
          <w:szCs w:val="28"/>
        </w:rPr>
        <w:t>di Orient</w:t>
      </w:r>
      <w:r>
        <w:rPr>
          <w:rFonts w:ascii="Calibri" w:hAnsi="Calibri" w:cs="Lucida Sans Unicode"/>
          <w:color w:val="F79646"/>
          <w:sz w:val="28"/>
          <w:szCs w:val="28"/>
        </w:rPr>
        <w:t xml:space="preserve">eering </w:t>
      </w:r>
    </w:p>
    <w:p w:rsidR="002D6541" w:rsidRPr="007611C2" w:rsidRDefault="002D6541" w:rsidP="005D3261">
      <w:pPr>
        <w:pStyle w:val="Heading1"/>
        <w:spacing w:before="0" w:beforeAutospacing="0" w:after="60" w:afterAutospacing="0"/>
        <w:jc w:val="center"/>
        <w:rPr>
          <w:rFonts w:ascii="Calibri" w:hAnsi="Calibri" w:cs="Lucida Sans Unicode"/>
          <w:color w:val="F79646"/>
          <w:sz w:val="28"/>
          <w:szCs w:val="28"/>
        </w:rPr>
      </w:pPr>
      <w:r>
        <w:rPr>
          <w:rFonts w:ascii="Calibri" w:hAnsi="Calibri" w:cs="Lucida Sans Unicode"/>
          <w:color w:val="F79646"/>
          <w:sz w:val="28"/>
          <w:szCs w:val="28"/>
        </w:rPr>
        <w:t>Fontana</w:t>
      </w:r>
      <w:r w:rsidRPr="007611C2">
        <w:rPr>
          <w:rFonts w:ascii="Calibri" w:hAnsi="Calibri" w:cs="Lucida Sans Unicode"/>
          <w:color w:val="F79646"/>
          <w:sz w:val="28"/>
          <w:szCs w:val="28"/>
        </w:rPr>
        <w:t>bona (Pagnacco – Ud)</w:t>
      </w:r>
    </w:p>
    <w:p w:rsidR="002D6541" w:rsidRPr="00A0173A" w:rsidRDefault="002D6541" w:rsidP="00C422F3">
      <w:pPr>
        <w:spacing w:after="60" w:line="240" w:lineRule="auto"/>
        <w:ind w:left="-142"/>
        <w:outlineLvl w:val="0"/>
        <w:rPr>
          <w:rFonts w:cs="Lucida Sans Unicode"/>
          <w:bCs/>
          <w:color w:val="943634"/>
          <w:kern w:val="36"/>
          <w:sz w:val="24"/>
          <w:szCs w:val="24"/>
        </w:rPr>
      </w:pPr>
    </w:p>
    <w:p w:rsidR="002D6541" w:rsidRPr="00A0173A" w:rsidRDefault="002D6541" w:rsidP="007112AD">
      <w:pPr>
        <w:spacing w:after="60" w:line="240" w:lineRule="auto"/>
        <w:outlineLvl w:val="0"/>
        <w:rPr>
          <w:rFonts w:cs="Lucida Sans Unicode"/>
          <w:bCs/>
          <w:color w:val="984806"/>
          <w:kern w:val="36"/>
          <w:sz w:val="24"/>
          <w:szCs w:val="24"/>
        </w:rPr>
      </w:pPr>
      <w:r>
        <w:rPr>
          <w:rFonts w:cs="Lucida Sans Unicode"/>
          <w:bCs/>
          <w:color w:val="000000"/>
          <w:kern w:val="36"/>
          <w:sz w:val="24"/>
          <w:szCs w:val="24"/>
        </w:rPr>
        <w:t>Lo</w:t>
      </w:r>
      <w:r w:rsidRPr="00A0173A">
        <w:rPr>
          <w:rFonts w:cs="Lucida Sans Unicode"/>
          <w:bCs/>
          <w:color w:val="000000"/>
          <w:kern w:val="36"/>
          <w:sz w:val="24"/>
          <w:szCs w:val="24"/>
        </w:rPr>
        <w:t xml:space="preserve"> Sci Club Udine</w:t>
      </w:r>
      <w:r>
        <w:rPr>
          <w:rFonts w:cs="Lucida Sans Unicode"/>
          <w:bCs/>
          <w:color w:val="000000"/>
          <w:kern w:val="36"/>
          <w:sz w:val="24"/>
          <w:szCs w:val="24"/>
        </w:rPr>
        <w:t xml:space="preserve"> </w:t>
      </w:r>
      <w:r w:rsidRPr="00A0173A">
        <w:rPr>
          <w:rFonts w:cs="Lucida Sans Unicode"/>
          <w:bCs/>
          <w:color w:val="000000"/>
          <w:kern w:val="36"/>
          <w:sz w:val="24"/>
          <w:szCs w:val="24"/>
        </w:rPr>
        <w:t xml:space="preserve">U.O.E.I. </w:t>
      </w:r>
      <w:r>
        <w:rPr>
          <w:rFonts w:cs="Lucida Sans Unicode"/>
          <w:bCs/>
          <w:color w:val="000000"/>
          <w:kern w:val="36"/>
          <w:sz w:val="24"/>
          <w:szCs w:val="24"/>
        </w:rPr>
        <w:t>con la collaborazione della</w:t>
      </w:r>
      <w:r w:rsidRPr="00A0173A">
        <w:rPr>
          <w:rFonts w:cs="Lucida Sans Unicode"/>
          <w:bCs/>
          <w:color w:val="000000"/>
          <w:kern w:val="36"/>
          <w:sz w:val="24"/>
          <w:szCs w:val="24"/>
        </w:rPr>
        <w:t xml:space="preserve"> Friuli MTB &amp; Orienteering organizza</w:t>
      </w:r>
      <w:r>
        <w:rPr>
          <w:rFonts w:cs="Lucida Sans Unicode"/>
          <w:bCs/>
          <w:color w:val="000000"/>
          <w:kern w:val="36"/>
          <w:sz w:val="24"/>
          <w:szCs w:val="24"/>
        </w:rPr>
        <w:t xml:space="preserve"> domenica 27</w:t>
      </w:r>
      <w:r w:rsidRPr="00A0173A">
        <w:rPr>
          <w:rFonts w:cs="Lucida Sans Unicode"/>
          <w:bCs/>
          <w:color w:val="000000"/>
          <w:kern w:val="36"/>
          <w:sz w:val="24"/>
          <w:szCs w:val="24"/>
        </w:rPr>
        <w:t xml:space="preserve"> </w:t>
      </w:r>
      <w:r>
        <w:rPr>
          <w:rFonts w:cs="Lucida Sans Unicode"/>
          <w:bCs/>
          <w:color w:val="000000"/>
          <w:kern w:val="36"/>
          <w:sz w:val="24"/>
          <w:szCs w:val="24"/>
        </w:rPr>
        <w:t>aprile 2014 la 1</w:t>
      </w:r>
      <w:r w:rsidRPr="00A0173A">
        <w:rPr>
          <w:rFonts w:cs="Lucida Sans Unicode"/>
          <w:bCs/>
          <w:color w:val="000000"/>
          <w:kern w:val="36"/>
          <w:sz w:val="24"/>
          <w:szCs w:val="24"/>
        </w:rPr>
        <w:t>^ prova del</w:t>
      </w:r>
      <w:r>
        <w:rPr>
          <w:rFonts w:cs="Lucida Sans Unicode"/>
          <w:bCs/>
          <w:color w:val="000000"/>
          <w:kern w:val="36"/>
          <w:sz w:val="24"/>
          <w:szCs w:val="24"/>
        </w:rPr>
        <w:t xml:space="preserve"> Trofeo</w:t>
      </w:r>
      <w:r w:rsidRPr="00510A2E">
        <w:rPr>
          <w:rFonts w:cs="Lucida Sans Unicode"/>
          <w:bCs/>
          <w:color w:val="000000"/>
          <w:kern w:val="36"/>
          <w:sz w:val="24"/>
          <w:szCs w:val="24"/>
        </w:rPr>
        <w:t xml:space="preserve"> Romagna</w:t>
      </w:r>
      <w:r>
        <w:rPr>
          <w:rFonts w:cs="Lucida Sans Unicode"/>
          <w:bCs/>
          <w:color w:val="000000"/>
          <w:kern w:val="36"/>
          <w:sz w:val="24"/>
          <w:szCs w:val="24"/>
        </w:rPr>
        <w:t xml:space="preserve"> “Pole Star”. </w:t>
      </w:r>
    </w:p>
    <w:p w:rsidR="002D6541" w:rsidRPr="00A0173A" w:rsidRDefault="002D6541" w:rsidP="00CB37F9">
      <w:pPr>
        <w:rPr>
          <w:sz w:val="24"/>
          <w:szCs w:val="24"/>
        </w:rPr>
      </w:pPr>
      <w:r w:rsidRPr="00A0173A">
        <w:rPr>
          <w:sz w:val="24"/>
          <w:szCs w:val="24"/>
        </w:rPr>
        <w:t xml:space="preserve">La gara, di carattere promozionale, si </w:t>
      </w:r>
      <w:r>
        <w:rPr>
          <w:sz w:val="24"/>
          <w:szCs w:val="24"/>
        </w:rPr>
        <w:t>svolgerà nel borgo di Fontanabona di Pagnacco, sulle propaggini meridionali dell’anfiteatro morenico friulano,</w:t>
      </w:r>
      <w:r w:rsidRPr="00A0173A">
        <w:rPr>
          <w:sz w:val="24"/>
          <w:szCs w:val="24"/>
        </w:rPr>
        <w:t xml:space="preserve"> in un ambiente naturale tipic</w:t>
      </w:r>
      <w:r>
        <w:rPr>
          <w:sz w:val="24"/>
          <w:szCs w:val="24"/>
        </w:rPr>
        <w:t>o</w:t>
      </w:r>
      <w:r w:rsidRPr="00A0173A">
        <w:rPr>
          <w:sz w:val="24"/>
          <w:szCs w:val="24"/>
        </w:rPr>
        <w:t xml:space="preserve">, in cui l’insieme del </w:t>
      </w:r>
      <w:r>
        <w:rPr>
          <w:sz w:val="24"/>
          <w:szCs w:val="24"/>
        </w:rPr>
        <w:t>castello e del territorio circostante</w:t>
      </w:r>
      <w:r w:rsidRPr="00A0173A">
        <w:rPr>
          <w:sz w:val="24"/>
          <w:szCs w:val="24"/>
        </w:rPr>
        <w:t xml:space="preserve"> costituiscono una rara testimonianza dei tempi passati (</w:t>
      </w:r>
      <w:r>
        <w:rPr>
          <w:sz w:val="24"/>
          <w:szCs w:val="24"/>
        </w:rPr>
        <w:t>i</w:t>
      </w:r>
      <w:r w:rsidRPr="00A0173A">
        <w:rPr>
          <w:sz w:val="24"/>
          <w:szCs w:val="24"/>
        </w:rPr>
        <w:t xml:space="preserve">l nome Fontanabona, dal latino </w:t>
      </w:r>
      <w:r w:rsidRPr="00A0173A">
        <w:rPr>
          <w:i/>
          <w:sz w:val="24"/>
          <w:szCs w:val="24"/>
        </w:rPr>
        <w:t>“Fons Bonus”</w:t>
      </w:r>
      <w:r w:rsidRPr="00A0173A">
        <w:rPr>
          <w:sz w:val="24"/>
          <w:szCs w:val="24"/>
        </w:rPr>
        <w:t xml:space="preserve">,  deriva dalla sorgente che sgorgava </w:t>
      </w:r>
      <w:r>
        <w:rPr>
          <w:sz w:val="24"/>
          <w:szCs w:val="24"/>
        </w:rPr>
        <w:t>all’inizio dell’insediamento</w:t>
      </w:r>
      <w:r w:rsidRPr="00A0173A">
        <w:rPr>
          <w:sz w:val="24"/>
          <w:szCs w:val="24"/>
        </w:rPr>
        <w:t xml:space="preserve"> nella piazzetta  ove ora si trova la vera da pozzo)</w:t>
      </w:r>
      <w:r>
        <w:rPr>
          <w:sz w:val="24"/>
          <w:szCs w:val="24"/>
        </w:rPr>
        <w:t>. La prova</w:t>
      </w:r>
      <w:r w:rsidRPr="00A0173A">
        <w:rPr>
          <w:sz w:val="24"/>
          <w:szCs w:val="24"/>
        </w:rPr>
        <w:t xml:space="preserve"> è inserita nell’a</w:t>
      </w:r>
      <w:r>
        <w:rPr>
          <w:sz w:val="24"/>
          <w:szCs w:val="24"/>
        </w:rPr>
        <w:t>mbito delle manifestazioni per la</w:t>
      </w:r>
    </w:p>
    <w:p w:rsidR="002D6541" w:rsidRPr="007611C2" w:rsidRDefault="002D6541" w:rsidP="00E00D86">
      <w:pPr>
        <w:pStyle w:val="NormalWeb"/>
        <w:jc w:val="center"/>
        <w:rPr>
          <w:rStyle w:val="Strong"/>
          <w:rFonts w:ascii="Calibri" w:hAnsi="Calibri"/>
          <w:color w:val="F79646"/>
          <w:sz w:val="28"/>
          <w:szCs w:val="28"/>
        </w:rPr>
      </w:pPr>
      <w:r>
        <w:rPr>
          <w:rStyle w:val="Strong"/>
          <w:rFonts w:ascii="Calibri" w:hAnsi="Calibri"/>
          <w:color w:val="F79646"/>
          <w:sz w:val="28"/>
          <w:szCs w:val="28"/>
        </w:rPr>
        <w:t>47</w:t>
      </w:r>
      <w:r w:rsidRPr="007611C2">
        <w:rPr>
          <w:rStyle w:val="Strong"/>
          <w:rFonts w:ascii="Calibri" w:hAnsi="Calibri"/>
          <w:color w:val="F79646"/>
          <w:sz w:val="28"/>
          <w:szCs w:val="28"/>
        </w:rPr>
        <w:t>^ edizione della “Festa Campestre di Primavera a Fontanabona”</w:t>
      </w:r>
    </w:p>
    <w:p w:rsidR="002D6541" w:rsidRPr="0034784C" w:rsidRDefault="002D6541" w:rsidP="0034784C">
      <w:pPr>
        <w:pStyle w:val="NormalWeb"/>
        <w:rPr>
          <w:rStyle w:val="Strong"/>
          <w:rFonts w:ascii="Calibri" w:hAnsi="Calibri"/>
          <w:b w:val="0"/>
          <w:i/>
        </w:rPr>
      </w:pPr>
      <w:r>
        <w:rPr>
          <w:rStyle w:val="Strong"/>
          <w:rFonts w:ascii="Calibri" w:hAnsi="Calibri"/>
          <w:b w:val="0"/>
          <w:i/>
        </w:rPr>
        <w:t>Bibliografia: angelo morelli de rossi “castello di fontanabona”.</w:t>
      </w:r>
    </w:p>
    <w:p w:rsidR="002D6541" w:rsidRPr="00A0173A" w:rsidRDefault="002D6541" w:rsidP="00D17503">
      <w:pPr>
        <w:pStyle w:val="NormalWeb"/>
        <w:rPr>
          <w:rFonts w:ascii="Calibri" w:hAnsi="Calibri"/>
        </w:rPr>
      </w:pPr>
      <w:r w:rsidRPr="00A0173A">
        <w:rPr>
          <w:rStyle w:val="Strong"/>
          <w:rFonts w:ascii="Calibri" w:hAnsi="Calibri"/>
          <w:b w:val="0"/>
          <w:color w:val="000000"/>
          <w:sz w:val="22"/>
          <w:szCs w:val="22"/>
        </w:rPr>
        <w:t>Eventuali link</w:t>
      </w:r>
      <w:r w:rsidRPr="00A0173A">
        <w:rPr>
          <w:rFonts w:ascii="Calibri" w:hAnsi="Calibri"/>
          <w:b/>
          <w:color w:val="000000"/>
          <w:sz w:val="22"/>
          <w:szCs w:val="22"/>
        </w:rPr>
        <w:t xml:space="preserve"> </w:t>
      </w:r>
      <w:hyperlink r:id="rId5" w:history="1">
        <w:r w:rsidRPr="00A0173A">
          <w:rPr>
            <w:rStyle w:val="Hyperlink"/>
            <w:rFonts w:ascii="Calibri" w:hAnsi="Calibri" w:cs="Arial"/>
            <w:sz w:val="22"/>
            <w:szCs w:val="22"/>
            <w:shd w:val="clear" w:color="auto" w:fill="FFFFFF"/>
          </w:rPr>
          <w:t>www.</w:t>
        </w:r>
        <w:r w:rsidRPr="00A0173A">
          <w:rPr>
            <w:rStyle w:val="Hyperlink"/>
            <w:rFonts w:ascii="Calibri" w:hAnsi="Calibri" w:cs="Arial"/>
            <w:b/>
            <w:bCs/>
            <w:sz w:val="22"/>
            <w:szCs w:val="22"/>
            <w:shd w:val="clear" w:color="auto" w:fill="FFFFFF"/>
          </w:rPr>
          <w:t>museo</w:t>
        </w:r>
        <w:r w:rsidRPr="00A0173A">
          <w:rPr>
            <w:rStyle w:val="Hyperlink"/>
            <w:rFonts w:ascii="Calibri" w:hAnsi="Calibri" w:cs="Arial"/>
            <w:sz w:val="22"/>
            <w:szCs w:val="22"/>
            <w:shd w:val="clear" w:color="auto" w:fill="FFFFFF"/>
          </w:rPr>
          <w:t>pagnacco.it</w:t>
        </w:r>
      </w:hyperlink>
      <w:r w:rsidRPr="00A0173A">
        <w:rPr>
          <w:rFonts w:ascii="Calibri" w:hAnsi="Calibri" w:cs="Arial"/>
          <w:color w:val="009933"/>
          <w:sz w:val="22"/>
          <w:szCs w:val="22"/>
          <w:shd w:val="clear" w:color="auto" w:fill="FFFFFF"/>
        </w:rPr>
        <w:t xml:space="preserve">  </w:t>
      </w:r>
      <w:hyperlink r:id="rId6" w:history="1">
        <w:r w:rsidRPr="00A0173A">
          <w:rPr>
            <w:rStyle w:val="Hyperlink"/>
            <w:rFonts w:ascii="Calibri" w:hAnsi="Calibri"/>
          </w:rPr>
          <w:t>http://www.turismofvg.it/Musei/Museo-di-storia-contadina-di-Pagnacco</w:t>
        </w:r>
      </w:hyperlink>
    </w:p>
    <w:tbl>
      <w:tblPr>
        <w:tblW w:w="10875" w:type="dxa"/>
        <w:tblCellSpacing w:w="15" w:type="dxa"/>
        <w:tblLayout w:type="fixed"/>
        <w:tblCellMar>
          <w:left w:w="0" w:type="dxa"/>
          <w:right w:w="0" w:type="dxa"/>
        </w:tblCellMar>
        <w:tblLook w:val="00A0"/>
      </w:tblPr>
      <w:tblGrid>
        <w:gridCol w:w="1730"/>
        <w:gridCol w:w="9095"/>
        <w:gridCol w:w="50"/>
      </w:tblGrid>
      <w:tr w:rsidR="002D6541" w:rsidRPr="001B6F4F" w:rsidTr="00097D35">
        <w:trPr>
          <w:gridAfter w:val="1"/>
          <w:wAfter w:w="5" w:type="dxa"/>
          <w:tblCellSpacing w:w="15" w:type="dxa"/>
        </w:trPr>
        <w:tc>
          <w:tcPr>
            <w:tcW w:w="1686" w:type="dxa"/>
          </w:tcPr>
          <w:p w:rsidR="002D6541" w:rsidRPr="007611C2" w:rsidRDefault="002D6541">
            <w:pPr>
              <w:pStyle w:val="NormalWeb"/>
              <w:spacing w:before="0" w:beforeAutospacing="0" w:after="0" w:afterAutospacing="0"/>
              <w:rPr>
                <w:rFonts w:ascii="Calibri" w:hAnsi="Calibri" w:cs="Lucida Sans Unicode"/>
                <w:sz w:val="22"/>
                <w:szCs w:val="22"/>
              </w:rPr>
            </w:pPr>
            <w:r w:rsidRPr="007611C2">
              <w:rPr>
                <w:rStyle w:val="Strong"/>
                <w:rFonts w:ascii="Calibri" w:hAnsi="Calibri" w:cs="Lucida Sans Unicode"/>
                <w:i/>
                <w:iCs/>
                <w:sz w:val="22"/>
                <w:szCs w:val="22"/>
              </w:rPr>
              <w:t>Data</w:t>
            </w:r>
            <w:r w:rsidRPr="007611C2">
              <w:rPr>
                <w:rStyle w:val="Emphasis"/>
                <w:rFonts w:ascii="Calibri" w:hAnsi="Calibri" w:cs="Lucida Sans Unicode"/>
                <w:sz w:val="22"/>
                <w:szCs w:val="22"/>
              </w:rPr>
              <w:t>:</w:t>
            </w:r>
          </w:p>
        </w:tc>
        <w:tc>
          <w:tcPr>
            <w:tcW w:w="9069" w:type="dxa"/>
            <w:vAlign w:val="center"/>
          </w:tcPr>
          <w:p w:rsidR="002D6541" w:rsidRPr="007611C2" w:rsidRDefault="002D6541" w:rsidP="007611C2">
            <w:pPr>
              <w:pStyle w:val="NormalWeb"/>
              <w:spacing w:before="0" w:beforeAutospacing="0" w:after="0" w:afterAutospacing="0"/>
              <w:ind w:left="99" w:right="183"/>
              <w:rPr>
                <w:rFonts w:ascii="Calibri" w:hAnsi="Calibri" w:cs="Lucida Sans Unicode"/>
                <w:sz w:val="22"/>
                <w:szCs w:val="22"/>
              </w:rPr>
            </w:pPr>
            <w:r>
              <w:rPr>
                <w:rStyle w:val="Strong"/>
                <w:rFonts w:ascii="Calibri" w:hAnsi="Calibri" w:cs="Lucida Sans Unicode"/>
                <w:sz w:val="22"/>
                <w:szCs w:val="22"/>
              </w:rPr>
              <w:t>Domenica 27 Aprile 2014</w:t>
            </w:r>
          </w:p>
        </w:tc>
      </w:tr>
      <w:tr w:rsidR="002D6541" w:rsidRPr="001B6F4F" w:rsidTr="00097D35">
        <w:trPr>
          <w:gridAfter w:val="1"/>
          <w:wAfter w:w="5" w:type="dxa"/>
          <w:tblCellSpacing w:w="15" w:type="dxa"/>
        </w:trPr>
        <w:tc>
          <w:tcPr>
            <w:tcW w:w="1686" w:type="dxa"/>
          </w:tcPr>
          <w:p w:rsidR="002D6541" w:rsidRPr="007611C2" w:rsidRDefault="002D6541">
            <w:pPr>
              <w:pStyle w:val="NormalWeb"/>
              <w:spacing w:before="0" w:beforeAutospacing="0" w:after="0" w:afterAutospacing="0"/>
              <w:rPr>
                <w:rFonts w:ascii="Calibri" w:hAnsi="Calibri" w:cs="Lucida Sans Unicode"/>
                <w:sz w:val="22"/>
                <w:szCs w:val="22"/>
              </w:rPr>
            </w:pPr>
            <w:r w:rsidRPr="007611C2">
              <w:rPr>
                <w:rStyle w:val="Strong"/>
                <w:rFonts w:ascii="Calibri" w:hAnsi="Calibri" w:cs="Lucida Sans Unicode"/>
                <w:i/>
                <w:iCs/>
                <w:sz w:val="22"/>
                <w:szCs w:val="22"/>
              </w:rPr>
              <w:t>Cartina</w:t>
            </w:r>
            <w:r w:rsidRPr="007611C2">
              <w:rPr>
                <w:rStyle w:val="Emphasis"/>
                <w:rFonts w:ascii="Calibri" w:hAnsi="Calibri" w:cs="Lucida Sans Unicode"/>
                <w:sz w:val="22"/>
                <w:szCs w:val="22"/>
              </w:rPr>
              <w:t>:</w:t>
            </w:r>
          </w:p>
        </w:tc>
        <w:tc>
          <w:tcPr>
            <w:tcW w:w="9069" w:type="dxa"/>
            <w:vAlign w:val="center"/>
          </w:tcPr>
          <w:p w:rsidR="002D6541" w:rsidRPr="007611C2" w:rsidRDefault="002D6541" w:rsidP="007611C2">
            <w:pPr>
              <w:pStyle w:val="NormalWeb"/>
              <w:spacing w:before="0" w:beforeAutospacing="0" w:after="0" w:afterAutospacing="0"/>
              <w:ind w:left="99" w:right="183"/>
              <w:rPr>
                <w:rFonts w:ascii="Calibri" w:hAnsi="Calibri" w:cs="Lucida Sans Unicode"/>
                <w:sz w:val="22"/>
                <w:szCs w:val="22"/>
              </w:rPr>
            </w:pPr>
            <w:r w:rsidRPr="007611C2">
              <w:rPr>
                <w:rStyle w:val="Strong"/>
                <w:rFonts w:ascii="Calibri" w:hAnsi="Calibri" w:cs="Lucida Sans Unicode"/>
                <w:sz w:val="22"/>
                <w:szCs w:val="22"/>
              </w:rPr>
              <w:t>Pagnacco – Fontanabona</w:t>
            </w:r>
          </w:p>
          <w:p w:rsidR="002D6541" w:rsidRPr="007611C2" w:rsidRDefault="002D6541" w:rsidP="007611C2">
            <w:pPr>
              <w:pStyle w:val="NormalWeb"/>
              <w:spacing w:before="0" w:beforeAutospacing="0" w:after="0" w:afterAutospacing="0"/>
              <w:ind w:left="99" w:right="183"/>
              <w:rPr>
                <w:rFonts w:ascii="Calibri" w:hAnsi="Calibri" w:cs="Lucida Sans Unicode"/>
                <w:sz w:val="22"/>
                <w:szCs w:val="22"/>
              </w:rPr>
            </w:pPr>
            <w:r w:rsidRPr="007611C2">
              <w:rPr>
                <w:rFonts w:ascii="Calibri" w:hAnsi="Calibri" w:cs="Lucida Sans Unicode"/>
                <w:sz w:val="22"/>
                <w:szCs w:val="22"/>
              </w:rPr>
              <w:t>scala 1:10.000 </w:t>
            </w:r>
            <w:r w:rsidRPr="007611C2">
              <w:rPr>
                <w:rFonts w:ascii="Calibri" w:hAnsi="Calibri" w:cs="Lucida Sans Unicode"/>
                <w:sz w:val="22"/>
                <w:szCs w:val="22"/>
              </w:rPr>
              <w:br/>
              <w:t xml:space="preserve">equidistanza </w:t>
            </w:r>
            <w:smartTag w:uri="urn:schemas-microsoft-com:office:smarttags" w:element="metricconverter">
              <w:smartTagPr>
                <w:attr w:name="ProductID" w:val="5 m"/>
              </w:smartTagPr>
              <w:r w:rsidRPr="007611C2">
                <w:rPr>
                  <w:rFonts w:ascii="Calibri" w:hAnsi="Calibri" w:cs="Lucida Sans Unicode"/>
                  <w:sz w:val="22"/>
                  <w:szCs w:val="22"/>
                </w:rPr>
                <w:t>5 m</w:t>
              </w:r>
            </w:smartTag>
          </w:p>
        </w:tc>
      </w:tr>
      <w:tr w:rsidR="002D6541" w:rsidRPr="001B6F4F" w:rsidTr="00097D35">
        <w:trPr>
          <w:gridAfter w:val="1"/>
          <w:wAfter w:w="5" w:type="dxa"/>
          <w:tblCellSpacing w:w="15" w:type="dxa"/>
        </w:trPr>
        <w:tc>
          <w:tcPr>
            <w:tcW w:w="1686" w:type="dxa"/>
          </w:tcPr>
          <w:p w:rsidR="002D6541" w:rsidRPr="007611C2" w:rsidRDefault="002D6541">
            <w:pPr>
              <w:pStyle w:val="NormalWeb"/>
              <w:spacing w:before="0" w:beforeAutospacing="0" w:after="0" w:afterAutospacing="0"/>
              <w:rPr>
                <w:rFonts w:ascii="Calibri" w:hAnsi="Calibri" w:cs="Lucida Sans Unicode"/>
                <w:sz w:val="22"/>
                <w:szCs w:val="22"/>
              </w:rPr>
            </w:pPr>
            <w:r w:rsidRPr="007611C2">
              <w:rPr>
                <w:rStyle w:val="Strong"/>
                <w:rFonts w:ascii="Calibri" w:hAnsi="Calibri" w:cs="Lucida Sans Unicode"/>
                <w:i/>
                <w:iCs/>
                <w:sz w:val="22"/>
                <w:szCs w:val="22"/>
              </w:rPr>
              <w:t>Terreno di gara</w:t>
            </w:r>
            <w:r w:rsidRPr="007611C2">
              <w:rPr>
                <w:rStyle w:val="Emphasis"/>
                <w:rFonts w:ascii="Calibri" w:hAnsi="Calibri" w:cs="Lucida Sans Unicode"/>
                <w:sz w:val="22"/>
                <w:szCs w:val="22"/>
              </w:rPr>
              <w:t>:</w:t>
            </w:r>
          </w:p>
        </w:tc>
        <w:tc>
          <w:tcPr>
            <w:tcW w:w="9069" w:type="dxa"/>
            <w:vAlign w:val="center"/>
          </w:tcPr>
          <w:p w:rsidR="002D6541" w:rsidRDefault="002D6541" w:rsidP="00097D35">
            <w:pPr>
              <w:pStyle w:val="NormalWeb"/>
              <w:spacing w:before="0" w:beforeAutospacing="0" w:after="0" w:afterAutospacing="0"/>
              <w:ind w:left="99" w:right="183"/>
              <w:rPr>
                <w:rFonts w:ascii="Calibri" w:hAnsi="Calibri" w:cs="Lucida Sans Unicode"/>
                <w:sz w:val="22"/>
                <w:szCs w:val="22"/>
              </w:rPr>
            </w:pPr>
            <w:r w:rsidRPr="007611C2">
              <w:rPr>
                <w:rFonts w:ascii="Calibri" w:hAnsi="Calibri" w:cs="Lucida Sans Unicode"/>
                <w:sz w:val="22"/>
                <w:szCs w:val="22"/>
              </w:rPr>
              <w:t>Anfiteatro morenico</w:t>
            </w:r>
            <w:r>
              <w:rPr>
                <w:rFonts w:ascii="Calibri" w:hAnsi="Calibri" w:cs="Lucida Sans Unicode"/>
                <w:sz w:val="22"/>
                <w:szCs w:val="22"/>
              </w:rPr>
              <w:t>: terreni coltivati, bosco, prati.</w:t>
            </w:r>
          </w:p>
          <w:p w:rsidR="002D6541" w:rsidRPr="007611C2" w:rsidRDefault="002D6541" w:rsidP="007611C2">
            <w:pPr>
              <w:pStyle w:val="NormalWeb"/>
              <w:spacing w:before="0" w:beforeAutospacing="0" w:after="0" w:afterAutospacing="0"/>
              <w:ind w:left="99" w:right="183"/>
              <w:rPr>
                <w:rFonts w:ascii="Calibri" w:hAnsi="Calibri" w:cs="Lucida Sans Unicode"/>
                <w:sz w:val="22"/>
                <w:szCs w:val="22"/>
              </w:rPr>
            </w:pPr>
          </w:p>
        </w:tc>
      </w:tr>
      <w:tr w:rsidR="002D6541" w:rsidRPr="001B6F4F" w:rsidTr="00097D35">
        <w:trPr>
          <w:gridAfter w:val="1"/>
          <w:wAfter w:w="5" w:type="dxa"/>
          <w:tblCellSpacing w:w="15" w:type="dxa"/>
        </w:trPr>
        <w:tc>
          <w:tcPr>
            <w:tcW w:w="1686" w:type="dxa"/>
          </w:tcPr>
          <w:p w:rsidR="002D6541" w:rsidRPr="007611C2" w:rsidRDefault="002D6541">
            <w:pPr>
              <w:pStyle w:val="NormalWeb"/>
              <w:spacing w:before="0" w:beforeAutospacing="0" w:after="0" w:afterAutospacing="0"/>
              <w:rPr>
                <w:rStyle w:val="Strong"/>
                <w:rFonts w:ascii="Calibri" w:hAnsi="Calibri" w:cs="Lucida Sans Unicode"/>
                <w:i/>
                <w:iCs/>
                <w:sz w:val="22"/>
                <w:szCs w:val="22"/>
              </w:rPr>
            </w:pPr>
            <w:r>
              <w:rPr>
                <w:rStyle w:val="Strong"/>
                <w:rFonts w:ascii="Calibri" w:hAnsi="Calibri" w:cs="Lucida Sans Unicode"/>
                <w:i/>
                <w:iCs/>
                <w:sz w:val="22"/>
                <w:szCs w:val="22"/>
              </w:rPr>
              <w:t>Formula di gara:</w:t>
            </w:r>
          </w:p>
        </w:tc>
        <w:tc>
          <w:tcPr>
            <w:tcW w:w="9069" w:type="dxa"/>
            <w:vAlign w:val="center"/>
          </w:tcPr>
          <w:p w:rsidR="002D6541" w:rsidRPr="007611C2" w:rsidRDefault="002D6541" w:rsidP="007611C2">
            <w:pPr>
              <w:pStyle w:val="NormalWeb"/>
              <w:spacing w:before="0" w:beforeAutospacing="0" w:after="0" w:afterAutospacing="0"/>
              <w:ind w:left="99" w:right="183"/>
              <w:rPr>
                <w:rFonts w:ascii="Calibri" w:hAnsi="Calibri" w:cs="Lucida Sans Unicode"/>
                <w:sz w:val="22"/>
                <w:szCs w:val="22"/>
              </w:rPr>
            </w:pPr>
            <w:r>
              <w:rPr>
                <w:rFonts w:ascii="Calibri" w:hAnsi="Calibri" w:cs="Lucida Sans Unicode"/>
                <w:sz w:val="22"/>
                <w:szCs w:val="22"/>
              </w:rPr>
              <w:t>Sequenza obbligata.</w:t>
            </w:r>
          </w:p>
        </w:tc>
      </w:tr>
      <w:tr w:rsidR="002D6541" w:rsidRPr="001B6F4F" w:rsidTr="00097D35">
        <w:trPr>
          <w:gridAfter w:val="1"/>
          <w:wAfter w:w="5" w:type="dxa"/>
          <w:tblCellSpacing w:w="15" w:type="dxa"/>
        </w:trPr>
        <w:tc>
          <w:tcPr>
            <w:tcW w:w="1686" w:type="dxa"/>
          </w:tcPr>
          <w:p w:rsidR="002D6541" w:rsidRPr="007611C2" w:rsidRDefault="002D6541">
            <w:pPr>
              <w:pStyle w:val="NormalWeb"/>
              <w:spacing w:before="0" w:beforeAutospacing="0" w:after="0" w:afterAutospacing="0"/>
              <w:rPr>
                <w:rFonts w:ascii="Calibri" w:hAnsi="Calibri" w:cs="Lucida Sans Unicode"/>
                <w:sz w:val="22"/>
                <w:szCs w:val="22"/>
              </w:rPr>
            </w:pPr>
            <w:r w:rsidRPr="007611C2">
              <w:rPr>
                <w:rStyle w:val="Strong"/>
                <w:rFonts w:ascii="Calibri" w:hAnsi="Calibri" w:cs="Lucida Sans Unicode"/>
                <w:i/>
                <w:iCs/>
                <w:sz w:val="22"/>
                <w:szCs w:val="22"/>
              </w:rPr>
              <w:t>Esempi carta</w:t>
            </w:r>
            <w:r w:rsidRPr="007611C2">
              <w:rPr>
                <w:rStyle w:val="Emphasis"/>
                <w:rFonts w:ascii="Calibri" w:hAnsi="Calibri" w:cs="Lucida Sans Unicode"/>
                <w:sz w:val="22"/>
                <w:szCs w:val="22"/>
              </w:rPr>
              <w:t>:</w:t>
            </w:r>
          </w:p>
        </w:tc>
        <w:tc>
          <w:tcPr>
            <w:tcW w:w="9069" w:type="dxa"/>
            <w:vAlign w:val="center"/>
          </w:tcPr>
          <w:p w:rsidR="002D6541" w:rsidRPr="007611C2" w:rsidRDefault="002D6541" w:rsidP="007611C2">
            <w:pPr>
              <w:pStyle w:val="NormalWeb"/>
              <w:spacing w:before="0" w:beforeAutospacing="0" w:after="0" w:afterAutospacing="0"/>
              <w:ind w:left="99" w:right="183"/>
              <w:rPr>
                <w:rFonts w:ascii="Calibri" w:hAnsi="Calibri" w:cs="Lucida Sans Unicode"/>
                <w:sz w:val="22"/>
                <w:szCs w:val="22"/>
              </w:rPr>
            </w:pPr>
            <w:r w:rsidRPr="001B6F4F">
              <w:rPr>
                <w:rFonts w:ascii="Calibri" w:hAnsi="Calibri" w:cs="Lucida Sans Unicode"/>
                <w:i/>
                <w:noProof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i1025" type="#_x0000_t75" alt="esempi_carta" style="width:186.75pt;height:39.75pt;visibility:visible">
                  <v:imagedata r:id="rId7" o:title=""/>
                </v:shape>
              </w:pict>
            </w:r>
          </w:p>
        </w:tc>
      </w:tr>
      <w:tr w:rsidR="002D6541" w:rsidRPr="001B6F4F" w:rsidTr="00097D35">
        <w:trPr>
          <w:gridAfter w:val="1"/>
          <w:wAfter w:w="5" w:type="dxa"/>
          <w:tblCellSpacing w:w="15" w:type="dxa"/>
        </w:trPr>
        <w:tc>
          <w:tcPr>
            <w:tcW w:w="1686" w:type="dxa"/>
          </w:tcPr>
          <w:p w:rsidR="002D6541" w:rsidRPr="007611C2" w:rsidRDefault="002D6541">
            <w:pPr>
              <w:pStyle w:val="NormalWeb"/>
              <w:spacing w:before="0" w:beforeAutospacing="0" w:after="0" w:afterAutospacing="0"/>
              <w:rPr>
                <w:rFonts w:ascii="Calibri" w:hAnsi="Calibri" w:cs="Lucida Sans Unicode"/>
                <w:sz w:val="22"/>
                <w:szCs w:val="22"/>
              </w:rPr>
            </w:pPr>
            <w:r w:rsidRPr="007611C2">
              <w:rPr>
                <w:rStyle w:val="Strong"/>
                <w:rFonts w:ascii="Calibri" w:hAnsi="Calibri" w:cs="Lucida Sans Unicode"/>
                <w:i/>
                <w:iCs/>
                <w:sz w:val="22"/>
                <w:szCs w:val="22"/>
              </w:rPr>
              <w:t>Ritrovo</w:t>
            </w:r>
            <w:r w:rsidRPr="007611C2">
              <w:rPr>
                <w:rStyle w:val="Emphasis"/>
                <w:rFonts w:ascii="Calibri" w:hAnsi="Calibri" w:cs="Lucida Sans Unicode"/>
                <w:sz w:val="22"/>
                <w:szCs w:val="22"/>
              </w:rPr>
              <w:t>:</w:t>
            </w:r>
          </w:p>
        </w:tc>
        <w:tc>
          <w:tcPr>
            <w:tcW w:w="9069" w:type="dxa"/>
            <w:vAlign w:val="center"/>
          </w:tcPr>
          <w:p w:rsidR="002D6541" w:rsidRPr="007611C2" w:rsidRDefault="002D6541" w:rsidP="007611C2">
            <w:pPr>
              <w:pStyle w:val="NormalWeb"/>
              <w:spacing w:before="0" w:beforeAutospacing="0" w:after="0" w:afterAutospacing="0"/>
              <w:ind w:left="99" w:right="183"/>
              <w:rPr>
                <w:rFonts w:ascii="Calibri" w:hAnsi="Calibri" w:cs="Lucida Sans Unicode"/>
                <w:sz w:val="22"/>
                <w:szCs w:val="22"/>
              </w:rPr>
            </w:pPr>
            <w:r w:rsidRPr="007611C2">
              <w:rPr>
                <w:rFonts w:ascii="Calibri" w:hAnsi="Calibri" w:cs="Lucida Sans Unicode"/>
                <w:sz w:val="22"/>
                <w:szCs w:val="22"/>
              </w:rPr>
              <w:t>presso l’area festeggiamenti</w:t>
            </w:r>
            <w:r>
              <w:rPr>
                <w:rFonts w:ascii="Calibri" w:hAnsi="Calibri" w:cs="Lucida Sans Unicode"/>
                <w:sz w:val="22"/>
                <w:szCs w:val="22"/>
              </w:rPr>
              <w:t xml:space="preserve"> alle</w:t>
            </w:r>
            <w:r>
              <w:rPr>
                <w:rStyle w:val="Strong"/>
                <w:rFonts w:ascii="Calibri" w:hAnsi="Calibri" w:cs="Lucida Sans Unicode"/>
                <w:sz w:val="22"/>
                <w:szCs w:val="22"/>
              </w:rPr>
              <w:t> ore 09.00.</w:t>
            </w:r>
          </w:p>
        </w:tc>
      </w:tr>
      <w:tr w:rsidR="002D6541" w:rsidRPr="001B6F4F" w:rsidTr="00097D35">
        <w:trPr>
          <w:gridAfter w:val="1"/>
          <w:wAfter w:w="5" w:type="dxa"/>
          <w:tblCellSpacing w:w="15" w:type="dxa"/>
        </w:trPr>
        <w:tc>
          <w:tcPr>
            <w:tcW w:w="1686" w:type="dxa"/>
          </w:tcPr>
          <w:p w:rsidR="002D6541" w:rsidRPr="007611C2" w:rsidRDefault="002D6541">
            <w:pPr>
              <w:pStyle w:val="NormalWeb"/>
              <w:spacing w:before="0" w:beforeAutospacing="0" w:after="0" w:afterAutospacing="0"/>
              <w:rPr>
                <w:rFonts w:ascii="Calibri" w:hAnsi="Calibri" w:cs="Lucida Sans Unicode"/>
                <w:sz w:val="22"/>
                <w:szCs w:val="22"/>
              </w:rPr>
            </w:pPr>
            <w:r w:rsidRPr="007611C2">
              <w:rPr>
                <w:rStyle w:val="Strong"/>
                <w:rFonts w:ascii="Calibri" w:hAnsi="Calibri" w:cs="Lucida Sans Unicode"/>
                <w:i/>
                <w:iCs/>
                <w:sz w:val="22"/>
                <w:szCs w:val="22"/>
              </w:rPr>
              <w:t>Partenza</w:t>
            </w:r>
            <w:r w:rsidRPr="007611C2">
              <w:rPr>
                <w:rStyle w:val="Emphasis"/>
                <w:rFonts w:ascii="Calibri" w:hAnsi="Calibri" w:cs="Lucida Sans Unicode"/>
                <w:sz w:val="22"/>
                <w:szCs w:val="22"/>
              </w:rPr>
              <w:t>:</w:t>
            </w:r>
          </w:p>
        </w:tc>
        <w:tc>
          <w:tcPr>
            <w:tcW w:w="9069" w:type="dxa"/>
            <w:vAlign w:val="center"/>
          </w:tcPr>
          <w:p w:rsidR="002D6541" w:rsidRPr="009D0606" w:rsidRDefault="002D6541" w:rsidP="007611C2">
            <w:pPr>
              <w:pStyle w:val="NormalWeb"/>
              <w:spacing w:before="0" w:beforeAutospacing="0" w:after="0" w:afterAutospacing="0"/>
              <w:ind w:left="99" w:right="183"/>
              <w:rPr>
                <w:rFonts w:ascii="Calibri" w:hAnsi="Calibri" w:cs="Lucida Sans Unicode"/>
                <w:sz w:val="22"/>
                <w:szCs w:val="22"/>
                <w:u w:val="single"/>
              </w:rPr>
            </w:pPr>
            <w:r>
              <w:rPr>
                <w:rFonts w:ascii="Calibri" w:hAnsi="Calibri" w:cs="Lucida Sans Unicode"/>
                <w:b/>
                <w:sz w:val="22"/>
                <w:szCs w:val="22"/>
                <w:u w:val="single"/>
              </w:rPr>
              <w:t>D</w:t>
            </w:r>
            <w:r w:rsidRPr="000A7C74">
              <w:rPr>
                <w:rFonts w:ascii="Calibri" w:hAnsi="Calibri" w:cs="Lucida Sans Unicode"/>
                <w:b/>
                <w:sz w:val="22"/>
                <w:szCs w:val="22"/>
                <w:u w:val="single"/>
              </w:rPr>
              <w:t>alle ore 10.</w:t>
            </w:r>
            <w:r>
              <w:rPr>
                <w:rFonts w:ascii="Calibri" w:hAnsi="Calibri" w:cs="Lucida Sans Unicode"/>
                <w:b/>
                <w:sz w:val="22"/>
                <w:szCs w:val="22"/>
                <w:u w:val="single"/>
              </w:rPr>
              <w:t>3</w:t>
            </w:r>
            <w:r w:rsidRPr="000A7C74">
              <w:rPr>
                <w:rFonts w:ascii="Calibri" w:hAnsi="Calibri" w:cs="Lucida Sans Unicode"/>
                <w:b/>
                <w:sz w:val="22"/>
                <w:szCs w:val="22"/>
                <w:u w:val="single"/>
              </w:rPr>
              <w:t>0</w:t>
            </w:r>
          </w:p>
        </w:tc>
      </w:tr>
      <w:tr w:rsidR="002D6541" w:rsidRPr="001B6F4F" w:rsidTr="00097D35">
        <w:trPr>
          <w:gridAfter w:val="1"/>
          <w:wAfter w:w="5" w:type="dxa"/>
          <w:tblCellSpacing w:w="15" w:type="dxa"/>
        </w:trPr>
        <w:tc>
          <w:tcPr>
            <w:tcW w:w="1686" w:type="dxa"/>
          </w:tcPr>
          <w:p w:rsidR="002D6541" w:rsidRPr="007611C2" w:rsidRDefault="002D6541">
            <w:pPr>
              <w:pStyle w:val="NormalWeb"/>
              <w:spacing w:before="0" w:beforeAutospacing="0" w:after="0" w:afterAutospacing="0"/>
              <w:rPr>
                <w:rFonts w:ascii="Calibri" w:hAnsi="Calibri" w:cs="Lucida Sans Unicode"/>
                <w:sz w:val="22"/>
                <w:szCs w:val="22"/>
              </w:rPr>
            </w:pPr>
            <w:r w:rsidRPr="007611C2">
              <w:rPr>
                <w:rStyle w:val="Strong"/>
                <w:rFonts w:ascii="Calibri" w:hAnsi="Calibri" w:cs="Lucida Sans Unicode"/>
                <w:i/>
                <w:iCs/>
                <w:sz w:val="22"/>
                <w:szCs w:val="22"/>
              </w:rPr>
              <w:t>Arrivo</w:t>
            </w:r>
            <w:r w:rsidRPr="007611C2">
              <w:rPr>
                <w:rStyle w:val="Emphasis"/>
                <w:rFonts w:ascii="Calibri" w:hAnsi="Calibri" w:cs="Lucida Sans Unicode"/>
                <w:sz w:val="22"/>
                <w:szCs w:val="22"/>
              </w:rPr>
              <w:t>:</w:t>
            </w:r>
          </w:p>
        </w:tc>
        <w:tc>
          <w:tcPr>
            <w:tcW w:w="9069" w:type="dxa"/>
            <w:vAlign w:val="center"/>
          </w:tcPr>
          <w:p w:rsidR="002D6541" w:rsidRPr="007611C2" w:rsidRDefault="002D6541" w:rsidP="007611C2">
            <w:pPr>
              <w:pStyle w:val="NormalWeb"/>
              <w:spacing w:before="0" w:beforeAutospacing="0" w:after="0" w:afterAutospacing="0"/>
              <w:ind w:left="99" w:right="183"/>
              <w:rPr>
                <w:rFonts w:ascii="Calibri" w:hAnsi="Calibri" w:cs="Lucida Sans Unicode"/>
                <w:sz w:val="22"/>
                <w:szCs w:val="22"/>
              </w:rPr>
            </w:pPr>
            <w:r w:rsidRPr="007611C2">
              <w:rPr>
                <w:rFonts w:ascii="Calibri" w:hAnsi="Calibri" w:cs="Lucida Sans Unicode"/>
                <w:sz w:val="22"/>
                <w:szCs w:val="22"/>
              </w:rPr>
              <w:t>Presso il luogo del ritrovo</w:t>
            </w:r>
            <w:r>
              <w:rPr>
                <w:rFonts w:ascii="Calibri" w:hAnsi="Calibri" w:cs="Lucida Sans Unicode"/>
                <w:sz w:val="22"/>
                <w:szCs w:val="22"/>
              </w:rPr>
              <w:t>. T</w:t>
            </w:r>
            <w:r w:rsidRPr="007611C2">
              <w:rPr>
                <w:rFonts w:ascii="Calibri" w:hAnsi="Calibri" w:cs="Lucida Sans Unicode"/>
                <w:sz w:val="22"/>
                <w:szCs w:val="22"/>
              </w:rPr>
              <w:t>empo massimo di percorrenza 2h.</w:t>
            </w:r>
          </w:p>
        </w:tc>
      </w:tr>
      <w:tr w:rsidR="002D6541" w:rsidRPr="001B6F4F" w:rsidTr="00097D35">
        <w:trPr>
          <w:gridAfter w:val="1"/>
          <w:wAfter w:w="5" w:type="dxa"/>
          <w:tblCellSpacing w:w="15" w:type="dxa"/>
        </w:trPr>
        <w:tc>
          <w:tcPr>
            <w:tcW w:w="1686" w:type="dxa"/>
          </w:tcPr>
          <w:p w:rsidR="002D6541" w:rsidRPr="007611C2" w:rsidRDefault="002D6541">
            <w:pPr>
              <w:pStyle w:val="NormalWeb"/>
              <w:spacing w:before="0" w:beforeAutospacing="0" w:after="0" w:afterAutospacing="0"/>
              <w:rPr>
                <w:rFonts w:ascii="Calibri" w:hAnsi="Calibri" w:cs="Lucida Sans Unicode"/>
                <w:sz w:val="22"/>
                <w:szCs w:val="22"/>
              </w:rPr>
            </w:pPr>
            <w:r w:rsidRPr="007611C2">
              <w:rPr>
                <w:rStyle w:val="Strong"/>
                <w:rFonts w:ascii="Calibri" w:hAnsi="Calibri" w:cs="Lucida Sans Unicode"/>
                <w:i/>
                <w:iCs/>
                <w:sz w:val="22"/>
                <w:szCs w:val="22"/>
              </w:rPr>
              <w:t>Premiazioni</w:t>
            </w:r>
            <w:r w:rsidRPr="007611C2">
              <w:rPr>
                <w:rStyle w:val="Emphasis"/>
                <w:rFonts w:ascii="Calibri" w:hAnsi="Calibri" w:cs="Lucida Sans Unicode"/>
                <w:sz w:val="22"/>
                <w:szCs w:val="22"/>
              </w:rPr>
              <w:t>:</w:t>
            </w:r>
          </w:p>
        </w:tc>
        <w:tc>
          <w:tcPr>
            <w:tcW w:w="9069" w:type="dxa"/>
            <w:vAlign w:val="center"/>
          </w:tcPr>
          <w:p w:rsidR="002D6541" w:rsidRPr="007611C2" w:rsidRDefault="002D6541" w:rsidP="007611C2">
            <w:pPr>
              <w:pStyle w:val="NormalWeb"/>
              <w:spacing w:before="0" w:beforeAutospacing="0" w:after="0" w:afterAutospacing="0"/>
              <w:ind w:left="99" w:right="183"/>
              <w:rPr>
                <w:rFonts w:ascii="Calibri" w:hAnsi="Calibri" w:cs="Lucida Sans Unicode"/>
                <w:sz w:val="22"/>
                <w:szCs w:val="22"/>
              </w:rPr>
            </w:pPr>
            <w:r w:rsidRPr="007611C2">
              <w:rPr>
                <w:rFonts w:ascii="Calibri" w:hAnsi="Calibri" w:cs="Lucida Sans Unicode"/>
                <w:sz w:val="22"/>
                <w:szCs w:val="22"/>
              </w:rPr>
              <w:t>Dopo le ore 13.00</w:t>
            </w:r>
            <w:r w:rsidRPr="007611C2">
              <w:rPr>
                <w:rFonts w:ascii="Calibri" w:hAnsi="Calibri" w:cs="Lucida Sans Unicode"/>
                <w:sz w:val="22"/>
                <w:szCs w:val="22"/>
              </w:rPr>
              <w:br/>
              <w:t>Saranno premiati i primi tre classificati di ogni percorso</w:t>
            </w:r>
            <w:r>
              <w:rPr>
                <w:rFonts w:ascii="Calibri" w:hAnsi="Calibri" w:cs="Lucida Sans Unicode"/>
                <w:sz w:val="22"/>
                <w:szCs w:val="22"/>
              </w:rPr>
              <w:t xml:space="preserve"> (maschile e femminile per il rosso e nero, unificate per giallo e bianco).</w:t>
            </w:r>
          </w:p>
        </w:tc>
      </w:tr>
      <w:tr w:rsidR="002D6541" w:rsidRPr="001B6F4F" w:rsidTr="00097D35">
        <w:trPr>
          <w:gridAfter w:val="1"/>
          <w:wAfter w:w="5" w:type="dxa"/>
          <w:tblCellSpacing w:w="15" w:type="dxa"/>
        </w:trPr>
        <w:tc>
          <w:tcPr>
            <w:tcW w:w="1686" w:type="dxa"/>
          </w:tcPr>
          <w:p w:rsidR="002D6541" w:rsidRPr="007611C2" w:rsidRDefault="002D6541">
            <w:pPr>
              <w:pStyle w:val="NormalWeb"/>
              <w:spacing w:before="0" w:beforeAutospacing="0" w:after="0" w:afterAutospacing="0"/>
              <w:rPr>
                <w:rFonts w:ascii="Calibri" w:hAnsi="Calibri" w:cs="Lucida Sans Unicode"/>
                <w:sz w:val="22"/>
                <w:szCs w:val="22"/>
              </w:rPr>
            </w:pPr>
            <w:r w:rsidRPr="007611C2">
              <w:rPr>
                <w:rStyle w:val="Strong"/>
                <w:rFonts w:ascii="Calibri" w:hAnsi="Calibri" w:cs="Lucida Sans Unicode"/>
                <w:i/>
                <w:iCs/>
                <w:sz w:val="22"/>
                <w:szCs w:val="22"/>
              </w:rPr>
              <w:t>Categorie</w:t>
            </w:r>
            <w:r w:rsidRPr="007611C2">
              <w:rPr>
                <w:rStyle w:val="Emphasis"/>
                <w:rFonts w:ascii="Calibri" w:hAnsi="Calibri" w:cs="Lucida Sans Unicode"/>
                <w:sz w:val="22"/>
                <w:szCs w:val="22"/>
              </w:rPr>
              <w:t>:</w:t>
            </w:r>
          </w:p>
        </w:tc>
        <w:tc>
          <w:tcPr>
            <w:tcW w:w="9069" w:type="dxa"/>
            <w:vAlign w:val="center"/>
          </w:tcPr>
          <w:p w:rsidR="002D6541" w:rsidRPr="001B6F4F" w:rsidRDefault="002D6541" w:rsidP="007611C2">
            <w:pPr>
              <w:numPr>
                <w:ilvl w:val="0"/>
                <w:numId w:val="1"/>
              </w:numPr>
              <w:spacing w:after="0" w:line="240" w:lineRule="auto"/>
              <w:ind w:left="99" w:right="183" w:firstLine="0"/>
              <w:rPr>
                <w:rFonts w:cs="Lucida Sans Unicode"/>
                <w:color w:val="000000"/>
              </w:rPr>
            </w:pPr>
            <w:r w:rsidRPr="001B6F4F">
              <w:rPr>
                <w:rFonts w:cs="Lucida Sans Unicode"/>
                <w:b/>
                <w:color w:val="000000"/>
              </w:rPr>
              <w:t>BIANCO</w:t>
            </w:r>
            <w:r w:rsidRPr="001B6F4F">
              <w:rPr>
                <w:rFonts w:cs="Lucida Sans Unicode"/>
                <w:color w:val="000000"/>
              </w:rPr>
              <w:t>:   difficoltà facile;   1,6  km</w:t>
            </w:r>
          </w:p>
          <w:p w:rsidR="002D6541" w:rsidRPr="001B6F4F" w:rsidRDefault="002D6541" w:rsidP="007611C2">
            <w:pPr>
              <w:numPr>
                <w:ilvl w:val="0"/>
                <w:numId w:val="1"/>
              </w:numPr>
              <w:spacing w:after="0" w:line="240" w:lineRule="auto"/>
              <w:ind w:left="99" w:right="183" w:firstLine="0"/>
              <w:rPr>
                <w:rFonts w:cs="Lucida Sans Unicode"/>
                <w:color w:val="000000"/>
              </w:rPr>
            </w:pPr>
            <w:r w:rsidRPr="001B6F4F">
              <w:rPr>
                <w:rFonts w:cs="Lucida Sans Unicode"/>
                <w:b/>
                <w:color w:val="000000"/>
              </w:rPr>
              <w:t>GIALLO</w:t>
            </w:r>
            <w:r w:rsidRPr="001B6F4F">
              <w:rPr>
                <w:rFonts w:cs="Lucida Sans Unicode"/>
                <w:color w:val="000000"/>
              </w:rPr>
              <w:t>:    difficoltà medio-facile;    2,5km</w:t>
            </w:r>
          </w:p>
          <w:p w:rsidR="002D6541" w:rsidRPr="001B6F4F" w:rsidRDefault="002D6541" w:rsidP="007611C2">
            <w:pPr>
              <w:numPr>
                <w:ilvl w:val="0"/>
                <w:numId w:val="1"/>
              </w:numPr>
              <w:spacing w:after="0" w:line="240" w:lineRule="auto"/>
              <w:ind w:left="99" w:right="183" w:firstLine="0"/>
              <w:rPr>
                <w:rFonts w:cs="Lucida Sans Unicode"/>
                <w:color w:val="000000"/>
              </w:rPr>
            </w:pPr>
            <w:r w:rsidRPr="001B6F4F">
              <w:rPr>
                <w:rFonts w:cs="Lucida Sans Unicode"/>
                <w:b/>
                <w:color w:val="000000"/>
              </w:rPr>
              <w:t>ROSSO</w:t>
            </w:r>
            <w:r w:rsidRPr="001B6F4F">
              <w:rPr>
                <w:rFonts w:cs="Lucida Sans Unicode"/>
                <w:color w:val="000000"/>
              </w:rPr>
              <w:t>:     difficoltà media;   3,5km</w:t>
            </w:r>
          </w:p>
          <w:p w:rsidR="002D6541" w:rsidRPr="001B6F4F" w:rsidRDefault="002D6541" w:rsidP="007611C2">
            <w:pPr>
              <w:numPr>
                <w:ilvl w:val="0"/>
                <w:numId w:val="1"/>
              </w:numPr>
              <w:spacing w:after="0" w:line="240" w:lineRule="auto"/>
              <w:ind w:left="99" w:right="183" w:firstLine="0"/>
              <w:rPr>
                <w:rFonts w:cs="Lucida Sans Unicode"/>
                <w:color w:val="000000"/>
              </w:rPr>
            </w:pPr>
            <w:r w:rsidRPr="001B6F4F">
              <w:rPr>
                <w:rFonts w:cs="Lucida Sans Unicode"/>
                <w:b/>
                <w:color w:val="000000"/>
              </w:rPr>
              <w:t>NERO</w:t>
            </w:r>
            <w:r w:rsidRPr="001B6F4F">
              <w:rPr>
                <w:rFonts w:cs="Lucida Sans Unicode"/>
                <w:color w:val="000000"/>
              </w:rPr>
              <w:t>:       difficoltà difficile;  5km</w:t>
            </w:r>
          </w:p>
          <w:p w:rsidR="002D6541" w:rsidRPr="007611C2" w:rsidRDefault="002D6541" w:rsidP="007611C2">
            <w:pPr>
              <w:pStyle w:val="NormalWeb"/>
              <w:spacing w:before="0" w:beforeAutospacing="0" w:after="0" w:afterAutospacing="0"/>
              <w:ind w:left="99" w:right="183"/>
              <w:rPr>
                <w:rFonts w:ascii="Calibri" w:hAnsi="Calibri" w:cs="Lucida Sans Unicode"/>
                <w:sz w:val="22"/>
                <w:szCs w:val="22"/>
              </w:rPr>
            </w:pPr>
            <w:r>
              <w:rPr>
                <w:rFonts w:ascii="Calibri" w:hAnsi="Calibri" w:cs="Lucida Sans Unicode"/>
                <w:sz w:val="22"/>
                <w:szCs w:val="22"/>
              </w:rPr>
              <w:t>Vedi regolamento del Trofeo</w:t>
            </w:r>
          </w:p>
        </w:tc>
      </w:tr>
      <w:tr w:rsidR="002D6541" w:rsidRPr="001B6F4F" w:rsidTr="00097D35">
        <w:trPr>
          <w:gridAfter w:val="1"/>
          <w:wAfter w:w="5" w:type="dxa"/>
          <w:tblCellSpacing w:w="15" w:type="dxa"/>
        </w:trPr>
        <w:tc>
          <w:tcPr>
            <w:tcW w:w="1686" w:type="dxa"/>
          </w:tcPr>
          <w:p w:rsidR="002D6541" w:rsidRPr="007611C2" w:rsidRDefault="002D6541">
            <w:pPr>
              <w:pStyle w:val="NormalWeb"/>
              <w:spacing w:before="0" w:beforeAutospacing="0" w:after="0" w:afterAutospacing="0"/>
              <w:rPr>
                <w:rFonts w:ascii="Calibri" w:hAnsi="Calibri" w:cs="Lucida Sans Unicode"/>
                <w:sz w:val="22"/>
                <w:szCs w:val="22"/>
              </w:rPr>
            </w:pPr>
            <w:r w:rsidRPr="007611C2">
              <w:rPr>
                <w:rStyle w:val="Strong"/>
                <w:rFonts w:ascii="Calibri" w:hAnsi="Calibri" w:cs="Lucida Sans Unicode"/>
                <w:i/>
                <w:iCs/>
                <w:sz w:val="22"/>
                <w:szCs w:val="22"/>
              </w:rPr>
              <w:t>Iscrizioni</w:t>
            </w:r>
            <w:r w:rsidRPr="007611C2">
              <w:rPr>
                <w:rStyle w:val="Emphasis"/>
                <w:rFonts w:ascii="Calibri" w:hAnsi="Calibri" w:cs="Lucida Sans Unicode"/>
                <w:sz w:val="22"/>
                <w:szCs w:val="22"/>
              </w:rPr>
              <w:t>:</w:t>
            </w:r>
          </w:p>
        </w:tc>
        <w:tc>
          <w:tcPr>
            <w:tcW w:w="9069" w:type="dxa"/>
            <w:vAlign w:val="center"/>
          </w:tcPr>
          <w:p w:rsidR="002D6541" w:rsidRDefault="002D6541" w:rsidP="00097D35">
            <w:pPr>
              <w:pStyle w:val="NormalWeb"/>
              <w:shd w:val="clear" w:color="auto" w:fill="FFFFFF"/>
              <w:spacing w:before="0" w:beforeAutospacing="0" w:after="0" w:afterAutospacing="0"/>
              <w:ind w:left="96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11C2">
              <w:rPr>
                <w:rFonts w:ascii="Calibri" w:hAnsi="Calibri"/>
                <w:color w:val="000000"/>
                <w:sz w:val="22"/>
                <w:szCs w:val="22"/>
              </w:rPr>
              <w:t>Pre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ventive, </w:t>
            </w:r>
            <w:r w:rsidRPr="006D0939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 xml:space="preserve">entro Venerdì </w:t>
            </w:r>
            <w:r w:rsidRPr="0081222A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2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5 A</w:t>
            </w:r>
            <w:r w:rsidRPr="0081222A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prile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 w:rsidRPr="0081222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Per i tesserati preferibilmente attraverso la propria società sul portale FISO.</w:t>
            </w:r>
          </w:p>
          <w:p w:rsidR="002D6541" w:rsidRDefault="002D6541" w:rsidP="00097D35">
            <w:pPr>
              <w:pStyle w:val="NormalWeb"/>
              <w:shd w:val="clear" w:color="auto" w:fill="FFFFFF"/>
              <w:spacing w:before="0" w:beforeAutospacing="0" w:after="0" w:afterAutospacing="0"/>
              <w:ind w:left="96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Mentre per chi non fosse tesserato</w:t>
            </w:r>
            <w:r w:rsidRPr="007611C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può pre-iscriversi inviando una e-mail </w:t>
            </w:r>
            <w:r w:rsidRPr="007611C2">
              <w:rPr>
                <w:rFonts w:ascii="Calibri" w:hAnsi="Calibri"/>
                <w:color w:val="000000"/>
                <w:sz w:val="22"/>
                <w:szCs w:val="22"/>
              </w:rPr>
              <w:t>all'indirizzo</w:t>
            </w:r>
            <w:r w:rsidRPr="007611C2">
              <w:rPr>
                <w:rStyle w:val="apple-converted-space"/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>ori@sciclub.udine.it</w:t>
            </w:r>
            <w:r w:rsidRPr="007611C2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specificando: nome, cognome e categoria. Oppure telefonando al numero 342-0319547 (Luciano).</w:t>
            </w:r>
          </w:p>
          <w:p w:rsidR="002D6541" w:rsidRPr="007611C2" w:rsidRDefault="002D6541" w:rsidP="00097D35">
            <w:pPr>
              <w:pStyle w:val="NormalWeb"/>
              <w:shd w:val="clear" w:color="auto" w:fill="FFFFFF"/>
              <w:spacing w:before="0" w:beforeAutospacing="0" w:after="0" w:afterAutospacing="0"/>
              <w:ind w:left="96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Sarà possibile iscriversi anche il giorno della gara fino alle 10.15 ed in ogni caso</w:t>
            </w:r>
            <w:r w:rsidRPr="007611C2">
              <w:rPr>
                <w:rFonts w:ascii="Calibri" w:hAnsi="Calibri"/>
                <w:color w:val="000000"/>
                <w:sz w:val="22"/>
                <w:szCs w:val="22"/>
              </w:rPr>
              <w:t xml:space="preserve"> fino ad esaurimento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delle</w:t>
            </w:r>
            <w:r w:rsidRPr="007611C2">
              <w:rPr>
                <w:rFonts w:ascii="Calibri" w:hAnsi="Calibri"/>
                <w:color w:val="000000"/>
                <w:sz w:val="22"/>
                <w:szCs w:val="22"/>
              </w:rPr>
              <w:t xml:space="preserve"> cartine (previste in numero limitato).</w:t>
            </w:r>
          </w:p>
          <w:p w:rsidR="002D6541" w:rsidRPr="007611C2" w:rsidRDefault="002D6541" w:rsidP="00097D35">
            <w:pPr>
              <w:pStyle w:val="NormalWeb"/>
              <w:shd w:val="clear" w:color="auto" w:fill="FFFFFF"/>
              <w:spacing w:before="0" w:beforeAutospacing="0" w:after="0" w:afterAutospacing="0"/>
              <w:ind w:left="96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11C2">
              <w:rPr>
                <w:rFonts w:ascii="Calibri" w:hAnsi="Calibri"/>
                <w:color w:val="000000"/>
                <w:sz w:val="22"/>
                <w:szCs w:val="22"/>
              </w:rPr>
              <w:t>Quota di iscrizione 5€ per singola persona (comprensiva dell’eventuale tesseramento obbligatorio F.I.S.O.) </w:t>
            </w:r>
            <w:bookmarkStart w:id="0" w:name="_GoBack"/>
            <w:bookmarkEnd w:id="0"/>
          </w:p>
          <w:p w:rsidR="002D6541" w:rsidRPr="007611C2" w:rsidRDefault="002D6541" w:rsidP="00097D35">
            <w:pPr>
              <w:pStyle w:val="NormalWeb"/>
              <w:shd w:val="clear" w:color="auto" w:fill="FFFFFF"/>
              <w:spacing w:before="0" w:beforeAutospacing="0" w:after="0" w:afterAutospacing="0"/>
              <w:ind w:left="96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11C2">
              <w:rPr>
                <w:rFonts w:ascii="Calibri" w:hAnsi="Calibri"/>
                <w:color w:val="000000"/>
                <w:sz w:val="22"/>
                <w:szCs w:val="22"/>
              </w:rPr>
              <w:t>Con l'iscrizione i partecipanti dichiarano, sotto la propria responsabilità, di essere idonei all'attività sportiva oggetto della manifestazione, secondo le vigenti leggi sanitarie.</w:t>
            </w:r>
          </w:p>
        </w:tc>
      </w:tr>
      <w:tr w:rsidR="002D6541" w:rsidRPr="001B6F4F" w:rsidTr="00097D35">
        <w:trPr>
          <w:gridAfter w:val="1"/>
          <w:wAfter w:w="5" w:type="dxa"/>
          <w:tblCellSpacing w:w="15" w:type="dxa"/>
        </w:trPr>
        <w:tc>
          <w:tcPr>
            <w:tcW w:w="1686" w:type="dxa"/>
          </w:tcPr>
          <w:p w:rsidR="002D6541" w:rsidRPr="007611C2" w:rsidRDefault="002D6541">
            <w:pPr>
              <w:pStyle w:val="NormalWeb"/>
              <w:spacing w:before="0" w:beforeAutospacing="0" w:after="0" w:afterAutospacing="0"/>
              <w:rPr>
                <w:rFonts w:ascii="Calibri" w:hAnsi="Calibri" w:cs="Lucida Sans Unicode"/>
                <w:sz w:val="22"/>
                <w:szCs w:val="22"/>
              </w:rPr>
            </w:pPr>
            <w:r w:rsidRPr="007611C2">
              <w:rPr>
                <w:rStyle w:val="Strong"/>
                <w:rFonts w:ascii="Calibri" w:hAnsi="Calibri" w:cs="Lucida Sans Unicode"/>
                <w:i/>
                <w:iCs/>
                <w:sz w:val="22"/>
                <w:szCs w:val="22"/>
              </w:rPr>
              <w:t>Punzonatura</w:t>
            </w:r>
            <w:r w:rsidRPr="007611C2">
              <w:rPr>
                <w:rStyle w:val="Emphasis"/>
                <w:rFonts w:ascii="Calibri" w:hAnsi="Calibri" w:cs="Lucida Sans Unicode"/>
                <w:sz w:val="22"/>
                <w:szCs w:val="22"/>
              </w:rPr>
              <w:t>:</w:t>
            </w:r>
          </w:p>
        </w:tc>
        <w:tc>
          <w:tcPr>
            <w:tcW w:w="9069" w:type="dxa"/>
            <w:vAlign w:val="center"/>
          </w:tcPr>
          <w:p w:rsidR="002D6541" w:rsidRPr="007611C2" w:rsidRDefault="002D6541" w:rsidP="00097D35">
            <w:pPr>
              <w:pStyle w:val="NormalWeb"/>
              <w:spacing w:before="0" w:beforeAutospacing="0" w:after="0" w:afterAutospacing="0"/>
              <w:ind w:left="99" w:right="183"/>
              <w:rPr>
                <w:rFonts w:ascii="Calibri" w:hAnsi="Calibri" w:cs="Lucida Sans Unicode"/>
                <w:sz w:val="22"/>
                <w:szCs w:val="22"/>
              </w:rPr>
            </w:pPr>
            <w:r w:rsidRPr="007611C2">
              <w:rPr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 xml:space="preserve">Verrà utilizzato il sistema di punzonatura </w:t>
            </w:r>
            <w:r>
              <w:rPr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>manuale con cartellino testimone.</w:t>
            </w:r>
          </w:p>
        </w:tc>
      </w:tr>
      <w:tr w:rsidR="002D6541" w:rsidRPr="001B6F4F" w:rsidTr="00097D35">
        <w:trPr>
          <w:gridAfter w:val="1"/>
          <w:wAfter w:w="5" w:type="dxa"/>
          <w:tblCellSpacing w:w="15" w:type="dxa"/>
        </w:trPr>
        <w:tc>
          <w:tcPr>
            <w:tcW w:w="1686" w:type="dxa"/>
          </w:tcPr>
          <w:p w:rsidR="002D6541" w:rsidRPr="007611C2" w:rsidRDefault="002D6541">
            <w:pPr>
              <w:pStyle w:val="NormalWeb"/>
              <w:spacing w:before="0" w:beforeAutospacing="0" w:after="0" w:afterAutospacing="0"/>
              <w:rPr>
                <w:rFonts w:ascii="Calibri" w:hAnsi="Calibri" w:cs="Lucida Sans Unicode"/>
                <w:sz w:val="22"/>
                <w:szCs w:val="22"/>
              </w:rPr>
            </w:pPr>
            <w:r w:rsidRPr="007611C2">
              <w:rPr>
                <w:rStyle w:val="Strong"/>
                <w:rFonts w:ascii="Calibri" w:hAnsi="Calibri" w:cs="Lucida Sans Unicode"/>
                <w:i/>
                <w:iCs/>
                <w:sz w:val="22"/>
                <w:szCs w:val="22"/>
              </w:rPr>
              <w:t>Regolamento</w:t>
            </w:r>
            <w:r w:rsidRPr="007611C2">
              <w:rPr>
                <w:rStyle w:val="Emphasis"/>
                <w:rFonts w:ascii="Calibri" w:hAnsi="Calibri" w:cs="Lucida Sans Unicode"/>
                <w:sz w:val="22"/>
                <w:szCs w:val="22"/>
              </w:rPr>
              <w:t>:</w:t>
            </w:r>
          </w:p>
        </w:tc>
        <w:tc>
          <w:tcPr>
            <w:tcW w:w="9069" w:type="dxa"/>
            <w:vAlign w:val="center"/>
          </w:tcPr>
          <w:p w:rsidR="002D6541" w:rsidRPr="001B6F4F" w:rsidRDefault="002D6541" w:rsidP="00097D35">
            <w:pPr>
              <w:spacing w:after="0" w:line="240" w:lineRule="auto"/>
              <w:ind w:left="99" w:right="183"/>
              <w:rPr>
                <w:rFonts w:cs="Lucida Sans Unicode"/>
                <w:color w:val="000000"/>
              </w:rPr>
            </w:pPr>
            <w:r w:rsidRPr="001B6F4F">
              <w:rPr>
                <w:rFonts w:cs="Lucida Sans Unicode"/>
                <w:color w:val="000000"/>
              </w:rPr>
              <w:t>La gara è aperta ai singoli atleti e ai gruppi(max3-4 persone).</w:t>
            </w:r>
          </w:p>
          <w:p w:rsidR="002D6541" w:rsidRPr="001B6F4F" w:rsidRDefault="002D6541" w:rsidP="00097D35">
            <w:pPr>
              <w:spacing w:after="0" w:line="240" w:lineRule="auto"/>
              <w:ind w:left="99" w:right="183"/>
              <w:rPr>
                <w:rFonts w:cs="Lucida Sans Unicode"/>
                <w:color w:val="000000"/>
              </w:rPr>
            </w:pPr>
            <w:r w:rsidRPr="001B6F4F">
              <w:rPr>
                <w:rFonts w:cs="Lucida Sans Unicode"/>
                <w:color w:val="000000"/>
              </w:rPr>
              <w:t>Gli atleti formanti il gruppo devono essere sempre assieme: alla partenza, alla punzonatura delle lanterne, al traguardo; qui sarà conteggiato il tempo</w:t>
            </w:r>
          </w:p>
          <w:p w:rsidR="002D6541" w:rsidRPr="001B6F4F" w:rsidRDefault="002D6541" w:rsidP="00097D35">
            <w:pPr>
              <w:spacing w:after="0" w:line="240" w:lineRule="auto"/>
              <w:ind w:left="99" w:right="183"/>
              <w:rPr>
                <w:rFonts w:cs="Lucida Sans Unicode"/>
                <w:color w:val="000000"/>
              </w:rPr>
            </w:pPr>
            <w:r w:rsidRPr="001B6F4F">
              <w:rPr>
                <w:rFonts w:cs="Lucida Sans Unicode"/>
                <w:color w:val="000000"/>
              </w:rPr>
              <w:t>E’ assolutamente vietato pena squalifica, la manomissione di cartelli indicatori, pinze, lanterne e ogni altra segnalazione posta lungo il percorso.</w:t>
            </w:r>
          </w:p>
          <w:p w:rsidR="002D6541" w:rsidRPr="001B6F4F" w:rsidRDefault="002D6541" w:rsidP="00097D35">
            <w:pPr>
              <w:spacing w:after="0" w:line="240" w:lineRule="auto"/>
              <w:ind w:left="99" w:right="183"/>
              <w:rPr>
                <w:rFonts w:cs="Lucida Sans Unicode"/>
                <w:color w:val="000000"/>
              </w:rPr>
            </w:pPr>
            <w:r w:rsidRPr="001B6F4F">
              <w:rPr>
                <w:rFonts w:cs="Lucida Sans Unicode"/>
                <w:color w:val="000000"/>
              </w:rPr>
              <w:t>L'Organizzazione pur impegnandosi affinchè la manifestazione si svolga nel migliore dei modi, declina ogni responsabilità per danni a persone o cose che dovessero verificarsi prima, durante e dopo la manifestazione.</w:t>
            </w:r>
          </w:p>
          <w:p w:rsidR="002D6541" w:rsidRPr="001B6F4F" w:rsidRDefault="002D6541" w:rsidP="00097D35">
            <w:pPr>
              <w:spacing w:after="0" w:line="240" w:lineRule="auto"/>
              <w:ind w:left="99" w:right="183"/>
              <w:rPr>
                <w:rFonts w:cs="Lucida Sans Unicode"/>
                <w:color w:val="000000"/>
              </w:rPr>
            </w:pPr>
            <w:r w:rsidRPr="001B6F4F">
              <w:rPr>
                <w:rFonts w:cs="Lucida Sans Unicode"/>
                <w:color w:val="000000"/>
              </w:rPr>
              <w:t>E’ assolutamente vietato entrare nelle proprietà private se non ci sono specifiche indicazioni legate al percorso, altresì è vietato l’attraversamento di terreni segnati in carta come campi coltivati(simbolo 415).</w:t>
            </w:r>
          </w:p>
          <w:p w:rsidR="002D6541" w:rsidRPr="001B6F4F" w:rsidRDefault="002D6541" w:rsidP="00097D35">
            <w:pPr>
              <w:spacing w:after="0" w:line="240" w:lineRule="auto"/>
              <w:ind w:left="99" w:right="183"/>
              <w:rPr>
                <w:rFonts w:cs="Lucida Sans Unicode"/>
                <w:color w:val="000000"/>
              </w:rPr>
            </w:pPr>
            <w:r w:rsidRPr="001B6F4F">
              <w:rPr>
                <w:rFonts w:cs="Lucida Sans Unicode"/>
                <w:color w:val="000000"/>
              </w:rPr>
              <w:t>Per quanto non contemplato nel presente regolamento si fa riferimento al Regolamento del Trofeo Romagna "Pole Star" 2014, al Regolamento del Comitato Regionale FisoFVG, al Regolamento Tecnico Federale della FISO e al comune senso civico.</w:t>
            </w:r>
          </w:p>
        </w:tc>
      </w:tr>
      <w:tr w:rsidR="002D6541" w:rsidRPr="001B6F4F" w:rsidTr="00097D35">
        <w:trPr>
          <w:tblCellSpacing w:w="15" w:type="dxa"/>
        </w:trPr>
        <w:tc>
          <w:tcPr>
            <w:tcW w:w="1686" w:type="dxa"/>
          </w:tcPr>
          <w:p w:rsidR="002D6541" w:rsidRPr="007611C2" w:rsidRDefault="002D6541">
            <w:pPr>
              <w:pStyle w:val="NormalWeb"/>
              <w:spacing w:before="0" w:beforeAutospacing="0" w:after="0" w:afterAutospacing="0"/>
              <w:rPr>
                <w:rFonts w:ascii="Calibri" w:hAnsi="Calibri" w:cs="Lucida Sans Unicode"/>
                <w:sz w:val="22"/>
                <w:szCs w:val="22"/>
              </w:rPr>
            </w:pPr>
            <w:r w:rsidRPr="007611C2">
              <w:rPr>
                <w:rStyle w:val="Strong"/>
                <w:rFonts w:ascii="Calibri" w:hAnsi="Calibri" w:cs="Lucida Sans Unicode"/>
                <w:i/>
                <w:iCs/>
                <w:sz w:val="22"/>
                <w:szCs w:val="22"/>
              </w:rPr>
              <w:t>Comitato Tecnico</w:t>
            </w:r>
            <w:r w:rsidRPr="007611C2">
              <w:rPr>
                <w:rStyle w:val="Emphasis"/>
                <w:rFonts w:ascii="Calibri" w:hAnsi="Calibri" w:cs="Lucida Sans Unicode"/>
                <w:sz w:val="22"/>
                <w:szCs w:val="22"/>
              </w:rPr>
              <w:t>:</w:t>
            </w:r>
          </w:p>
        </w:tc>
        <w:tc>
          <w:tcPr>
            <w:tcW w:w="9099" w:type="dxa"/>
            <w:gridSpan w:val="2"/>
            <w:vAlign w:val="center"/>
          </w:tcPr>
          <w:tbl>
            <w:tblPr>
              <w:tblW w:w="9420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4867"/>
              <w:gridCol w:w="4553"/>
            </w:tblGrid>
            <w:tr w:rsidR="002D6541" w:rsidRPr="001B6F4F" w:rsidTr="00097D35">
              <w:trPr>
                <w:tblCellSpacing w:w="15" w:type="dxa"/>
              </w:trPr>
              <w:tc>
                <w:tcPr>
                  <w:tcW w:w="4822" w:type="dxa"/>
                  <w:vAlign w:val="center"/>
                </w:tcPr>
                <w:p w:rsidR="002D6541" w:rsidRPr="007611C2" w:rsidRDefault="002D6541" w:rsidP="007611C2">
                  <w:pPr>
                    <w:pStyle w:val="NormalWeb"/>
                    <w:spacing w:before="0" w:beforeAutospacing="0" w:after="0" w:afterAutospacing="0"/>
                    <w:ind w:left="99"/>
                    <w:rPr>
                      <w:rFonts w:ascii="Calibri" w:hAnsi="Calibri"/>
                      <w:sz w:val="22"/>
                      <w:szCs w:val="22"/>
                    </w:rPr>
                  </w:pPr>
                  <w:r w:rsidRPr="007611C2">
                    <w:rPr>
                      <w:rStyle w:val="Emphasis"/>
                      <w:rFonts w:ascii="Calibri" w:hAnsi="Calibri"/>
                      <w:sz w:val="22"/>
                      <w:szCs w:val="22"/>
                    </w:rPr>
                    <w:t>Direttore di gara:</w:t>
                  </w:r>
                </w:p>
              </w:tc>
              <w:tc>
                <w:tcPr>
                  <w:tcW w:w="4508" w:type="dxa"/>
                  <w:vAlign w:val="center"/>
                </w:tcPr>
                <w:p w:rsidR="002D6541" w:rsidRPr="007611C2" w:rsidRDefault="002D6541" w:rsidP="007611C2">
                  <w:pPr>
                    <w:pStyle w:val="NormalWeb"/>
                    <w:spacing w:before="0" w:beforeAutospacing="0" w:after="0" w:afterAutospacing="0"/>
                    <w:ind w:left="99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Mario Tranchida</w:t>
                  </w:r>
                </w:p>
              </w:tc>
            </w:tr>
            <w:tr w:rsidR="002D6541" w:rsidRPr="001B6F4F" w:rsidTr="00097D35">
              <w:trPr>
                <w:tblCellSpacing w:w="15" w:type="dxa"/>
              </w:trPr>
              <w:tc>
                <w:tcPr>
                  <w:tcW w:w="4822" w:type="dxa"/>
                  <w:vAlign w:val="center"/>
                </w:tcPr>
                <w:p w:rsidR="002D6541" w:rsidRPr="007611C2" w:rsidRDefault="002D6541" w:rsidP="007611C2">
                  <w:pPr>
                    <w:pStyle w:val="NormalWeb"/>
                    <w:spacing w:before="0" w:beforeAutospacing="0" w:after="0" w:afterAutospacing="0"/>
                    <w:ind w:left="99"/>
                    <w:rPr>
                      <w:rFonts w:ascii="Calibri" w:hAnsi="Calibri"/>
                      <w:sz w:val="22"/>
                      <w:szCs w:val="22"/>
                    </w:rPr>
                  </w:pPr>
                  <w:r w:rsidRPr="007611C2">
                    <w:rPr>
                      <w:rStyle w:val="Emphasis"/>
                      <w:rFonts w:ascii="Calibri" w:hAnsi="Calibri"/>
                      <w:sz w:val="22"/>
                      <w:szCs w:val="22"/>
                    </w:rPr>
                    <w:t>Tracciatore:</w:t>
                  </w:r>
                </w:p>
              </w:tc>
              <w:tc>
                <w:tcPr>
                  <w:tcW w:w="4508" w:type="dxa"/>
                  <w:vAlign w:val="center"/>
                </w:tcPr>
                <w:p w:rsidR="002D6541" w:rsidRPr="007611C2" w:rsidRDefault="002D6541" w:rsidP="007611C2">
                  <w:pPr>
                    <w:pStyle w:val="NormalWeb"/>
                    <w:spacing w:before="0" w:beforeAutospacing="0" w:after="0" w:afterAutospacing="0"/>
                    <w:ind w:left="99"/>
                    <w:rPr>
                      <w:rFonts w:ascii="Calibri" w:hAnsi="Calibri"/>
                      <w:sz w:val="22"/>
                      <w:szCs w:val="22"/>
                    </w:rPr>
                  </w:pPr>
                  <w:r w:rsidRPr="007611C2">
                    <w:rPr>
                      <w:rFonts w:ascii="Calibri" w:hAnsi="Calibri"/>
                      <w:sz w:val="22"/>
                      <w:szCs w:val="22"/>
                    </w:rPr>
                    <w:t>Cesare Tarabocchia</w:t>
                  </w:r>
                </w:p>
              </w:tc>
            </w:tr>
            <w:tr w:rsidR="002D6541" w:rsidRPr="001B6F4F" w:rsidTr="00097D35">
              <w:trPr>
                <w:tblCellSpacing w:w="15" w:type="dxa"/>
              </w:trPr>
              <w:tc>
                <w:tcPr>
                  <w:tcW w:w="4822" w:type="dxa"/>
                  <w:vAlign w:val="center"/>
                </w:tcPr>
                <w:p w:rsidR="002D6541" w:rsidRPr="007611C2" w:rsidRDefault="002D6541" w:rsidP="007611C2">
                  <w:pPr>
                    <w:pStyle w:val="NormalWeb"/>
                    <w:spacing w:before="0" w:beforeAutospacing="0" w:after="0" w:afterAutospacing="0"/>
                    <w:ind w:left="99"/>
                    <w:rPr>
                      <w:rFonts w:ascii="Calibri" w:hAnsi="Calibri"/>
                      <w:sz w:val="22"/>
                      <w:szCs w:val="22"/>
                    </w:rPr>
                  </w:pPr>
                  <w:r w:rsidRPr="007611C2">
                    <w:rPr>
                      <w:rStyle w:val="Emphasis"/>
                      <w:rFonts w:ascii="Calibri" w:hAnsi="Calibri"/>
                      <w:sz w:val="22"/>
                      <w:szCs w:val="22"/>
                    </w:rPr>
                    <w:t>Giudice di partenza:</w:t>
                  </w:r>
                </w:p>
              </w:tc>
              <w:tc>
                <w:tcPr>
                  <w:tcW w:w="4508" w:type="dxa"/>
                  <w:vAlign w:val="center"/>
                </w:tcPr>
                <w:p w:rsidR="002D6541" w:rsidRPr="007611C2" w:rsidRDefault="002D6541" w:rsidP="007611C2">
                  <w:pPr>
                    <w:pStyle w:val="NormalWeb"/>
                    <w:spacing w:before="0" w:beforeAutospacing="0" w:after="0" w:afterAutospacing="0"/>
                    <w:ind w:left="99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Alessandro Cecon</w:t>
                  </w:r>
                </w:p>
              </w:tc>
            </w:tr>
            <w:tr w:rsidR="002D6541" w:rsidRPr="001B6F4F" w:rsidTr="00097D35">
              <w:trPr>
                <w:tblCellSpacing w:w="15" w:type="dxa"/>
              </w:trPr>
              <w:tc>
                <w:tcPr>
                  <w:tcW w:w="4822" w:type="dxa"/>
                  <w:vAlign w:val="center"/>
                </w:tcPr>
                <w:p w:rsidR="002D6541" w:rsidRPr="007611C2" w:rsidRDefault="002D6541" w:rsidP="007611C2">
                  <w:pPr>
                    <w:pStyle w:val="NormalWeb"/>
                    <w:spacing w:before="0" w:beforeAutospacing="0" w:after="0" w:afterAutospacing="0"/>
                    <w:ind w:left="99"/>
                    <w:rPr>
                      <w:rFonts w:ascii="Calibri" w:hAnsi="Calibri"/>
                      <w:sz w:val="22"/>
                      <w:szCs w:val="22"/>
                    </w:rPr>
                  </w:pPr>
                  <w:r w:rsidRPr="007611C2">
                    <w:rPr>
                      <w:rStyle w:val="Emphasis"/>
                      <w:rFonts w:ascii="Calibri" w:hAnsi="Calibri"/>
                      <w:sz w:val="22"/>
                      <w:szCs w:val="22"/>
                    </w:rPr>
                    <w:t>Giudice di arrivo:</w:t>
                  </w:r>
                </w:p>
              </w:tc>
              <w:tc>
                <w:tcPr>
                  <w:tcW w:w="4508" w:type="dxa"/>
                  <w:vAlign w:val="center"/>
                </w:tcPr>
                <w:p w:rsidR="002D6541" w:rsidRPr="007611C2" w:rsidRDefault="002D6541" w:rsidP="007611C2">
                  <w:pPr>
                    <w:pStyle w:val="NormalWeb"/>
                    <w:spacing w:before="0" w:beforeAutospacing="0" w:after="0" w:afterAutospacing="0"/>
                    <w:ind w:left="99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Luciano Cojutti</w:t>
                  </w:r>
                </w:p>
              </w:tc>
            </w:tr>
            <w:tr w:rsidR="002D6541" w:rsidRPr="001B6F4F" w:rsidTr="00097D35">
              <w:trPr>
                <w:tblCellSpacing w:w="15" w:type="dxa"/>
              </w:trPr>
              <w:tc>
                <w:tcPr>
                  <w:tcW w:w="4822" w:type="dxa"/>
                  <w:vAlign w:val="center"/>
                </w:tcPr>
                <w:p w:rsidR="002D6541" w:rsidRPr="007611C2" w:rsidRDefault="002D6541" w:rsidP="007611C2">
                  <w:pPr>
                    <w:pStyle w:val="NormalWeb"/>
                    <w:spacing w:before="0" w:beforeAutospacing="0" w:after="0" w:afterAutospacing="0"/>
                    <w:ind w:left="99"/>
                    <w:rPr>
                      <w:rFonts w:ascii="Calibri" w:hAnsi="Calibri"/>
                      <w:sz w:val="22"/>
                      <w:szCs w:val="22"/>
                    </w:rPr>
                  </w:pPr>
                  <w:r w:rsidRPr="007611C2">
                    <w:rPr>
                      <w:rStyle w:val="Emphasis"/>
                      <w:rFonts w:ascii="Calibri" w:hAnsi="Calibri"/>
                      <w:sz w:val="22"/>
                      <w:szCs w:val="22"/>
                    </w:rPr>
                    <w:t>Segreteria-gestione dati</w:t>
                  </w:r>
                </w:p>
              </w:tc>
              <w:tc>
                <w:tcPr>
                  <w:tcW w:w="4508" w:type="dxa"/>
                  <w:vAlign w:val="center"/>
                </w:tcPr>
                <w:p w:rsidR="002D6541" w:rsidRPr="007611C2" w:rsidRDefault="002D6541" w:rsidP="007611C2">
                  <w:pPr>
                    <w:pStyle w:val="NormalWeb"/>
                    <w:spacing w:before="0" w:beforeAutospacing="0" w:after="0" w:afterAutospacing="0"/>
                    <w:ind w:left="99"/>
                    <w:rPr>
                      <w:rFonts w:ascii="Calibri" w:hAnsi="Calibri"/>
                      <w:sz w:val="22"/>
                      <w:szCs w:val="22"/>
                    </w:rPr>
                  </w:pPr>
                  <w:r w:rsidRPr="004471A6">
                    <w:rPr>
                      <w:rFonts w:ascii="Calibri" w:hAnsi="Calibri"/>
                      <w:sz w:val="22"/>
                      <w:szCs w:val="22"/>
                    </w:rPr>
                    <w:t>Sci Club Udine U.O.E.I.</w:t>
                  </w:r>
                </w:p>
              </w:tc>
            </w:tr>
            <w:tr w:rsidR="002D6541" w:rsidRPr="001B6F4F" w:rsidTr="00097D35">
              <w:trPr>
                <w:tblCellSpacing w:w="15" w:type="dxa"/>
              </w:trPr>
              <w:tc>
                <w:tcPr>
                  <w:tcW w:w="4822" w:type="dxa"/>
                  <w:vAlign w:val="center"/>
                </w:tcPr>
                <w:p w:rsidR="002D6541" w:rsidRPr="007611C2" w:rsidRDefault="002D6541" w:rsidP="007611C2">
                  <w:pPr>
                    <w:pStyle w:val="NormalWeb"/>
                    <w:spacing w:before="0" w:beforeAutospacing="0" w:after="0" w:afterAutospacing="0"/>
                    <w:ind w:left="99"/>
                    <w:rPr>
                      <w:rFonts w:ascii="Calibri" w:hAnsi="Calibri"/>
                      <w:sz w:val="22"/>
                      <w:szCs w:val="22"/>
                    </w:rPr>
                  </w:pPr>
                  <w:r w:rsidRPr="007611C2">
                    <w:rPr>
                      <w:rStyle w:val="Emphasis"/>
                      <w:rFonts w:ascii="Calibri" w:hAnsi="Calibri"/>
                      <w:sz w:val="22"/>
                      <w:szCs w:val="22"/>
                    </w:rPr>
                    <w:t>Servizio logistico:</w:t>
                  </w:r>
                </w:p>
              </w:tc>
              <w:tc>
                <w:tcPr>
                  <w:tcW w:w="4508" w:type="dxa"/>
                  <w:vAlign w:val="center"/>
                </w:tcPr>
                <w:p w:rsidR="002D6541" w:rsidRPr="007611C2" w:rsidRDefault="002D6541" w:rsidP="007611C2">
                  <w:pPr>
                    <w:pStyle w:val="NormalWeb"/>
                    <w:spacing w:before="0" w:beforeAutospacing="0" w:after="0" w:afterAutospacing="0"/>
                    <w:ind w:left="99"/>
                    <w:rPr>
                      <w:rFonts w:ascii="Calibri" w:hAnsi="Calibri"/>
                      <w:sz w:val="22"/>
                      <w:szCs w:val="22"/>
                    </w:rPr>
                  </w:pPr>
                  <w:r w:rsidRPr="007611C2">
                    <w:rPr>
                      <w:rFonts w:ascii="Calibri" w:hAnsi="Calibri"/>
                      <w:sz w:val="22"/>
                      <w:szCs w:val="22"/>
                    </w:rPr>
                    <w:t>Sci Club Udine U.O.E.I.</w:t>
                  </w:r>
                </w:p>
              </w:tc>
            </w:tr>
          </w:tbl>
          <w:p w:rsidR="002D6541" w:rsidRPr="007611C2" w:rsidRDefault="002D6541" w:rsidP="007611C2">
            <w:pPr>
              <w:pStyle w:val="NormalWeb"/>
              <w:spacing w:before="0" w:beforeAutospacing="0" w:after="0" w:afterAutospacing="0"/>
              <w:ind w:left="99"/>
              <w:rPr>
                <w:rFonts w:ascii="Calibri" w:hAnsi="Calibri" w:cs="Lucida Sans Unicode"/>
                <w:sz w:val="22"/>
                <w:szCs w:val="22"/>
              </w:rPr>
            </w:pPr>
            <w:r w:rsidRPr="007611C2">
              <w:rPr>
                <w:rFonts w:ascii="Calibri" w:hAnsi="Calibri" w:cs="Lucida Sans Unicode"/>
                <w:sz w:val="22"/>
                <w:szCs w:val="22"/>
              </w:rPr>
              <w:t> </w:t>
            </w:r>
          </w:p>
        </w:tc>
      </w:tr>
      <w:tr w:rsidR="002D6541" w:rsidRPr="001B6F4F" w:rsidTr="00097D35">
        <w:trPr>
          <w:tblCellSpacing w:w="15" w:type="dxa"/>
        </w:trPr>
        <w:tc>
          <w:tcPr>
            <w:tcW w:w="1686" w:type="dxa"/>
          </w:tcPr>
          <w:p w:rsidR="002D6541" w:rsidRPr="007611C2" w:rsidRDefault="002D6541">
            <w:pPr>
              <w:pStyle w:val="NormalWeb"/>
              <w:spacing w:before="0" w:beforeAutospacing="0" w:after="0" w:afterAutospacing="0"/>
              <w:rPr>
                <w:rFonts w:ascii="Calibri" w:hAnsi="Calibri" w:cs="Lucida Sans Unicode"/>
                <w:sz w:val="22"/>
                <w:szCs w:val="22"/>
              </w:rPr>
            </w:pPr>
            <w:r w:rsidRPr="007611C2">
              <w:rPr>
                <w:rStyle w:val="Strong"/>
                <w:rFonts w:ascii="Calibri" w:hAnsi="Calibri" w:cs="Lucida Sans Unicode"/>
                <w:i/>
                <w:iCs/>
                <w:sz w:val="22"/>
                <w:szCs w:val="22"/>
              </w:rPr>
              <w:t>Come Arrivare</w:t>
            </w:r>
            <w:r w:rsidRPr="007611C2">
              <w:rPr>
                <w:rStyle w:val="Emphasis"/>
                <w:rFonts w:ascii="Calibri" w:hAnsi="Calibri" w:cs="Lucida Sans Unicode"/>
                <w:sz w:val="22"/>
                <w:szCs w:val="22"/>
              </w:rPr>
              <w:t>:</w:t>
            </w:r>
          </w:p>
        </w:tc>
        <w:tc>
          <w:tcPr>
            <w:tcW w:w="9099" w:type="dxa"/>
            <w:gridSpan w:val="2"/>
            <w:vAlign w:val="center"/>
          </w:tcPr>
          <w:tbl>
            <w:tblPr>
              <w:tblW w:w="942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20"/>
              <w:gridCol w:w="9400"/>
            </w:tblGrid>
            <w:tr w:rsidR="002D6541" w:rsidRPr="001B6F4F" w:rsidTr="00097D35">
              <w:trPr>
                <w:tblCellSpacing w:w="0" w:type="dxa"/>
              </w:trPr>
              <w:tc>
                <w:tcPr>
                  <w:tcW w:w="15" w:type="dxa"/>
                  <w:vAlign w:val="center"/>
                </w:tcPr>
                <w:p w:rsidR="002D6541" w:rsidRPr="007611C2" w:rsidRDefault="002D6541" w:rsidP="007611C2">
                  <w:pPr>
                    <w:pStyle w:val="NormalWeb"/>
                    <w:spacing w:before="0" w:beforeAutospacing="0" w:after="0" w:afterAutospacing="0"/>
                    <w:ind w:left="99"/>
                    <w:rPr>
                      <w:rFonts w:ascii="Calibri" w:hAnsi="Calibri"/>
                      <w:sz w:val="22"/>
                      <w:szCs w:val="22"/>
                    </w:rPr>
                  </w:pPr>
                  <w:r w:rsidRPr="007611C2"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390" w:type="dxa"/>
                  <w:vAlign w:val="center"/>
                </w:tcPr>
                <w:p w:rsidR="002D6541" w:rsidRPr="007611C2" w:rsidRDefault="002D6541" w:rsidP="007611C2">
                  <w:pPr>
                    <w:pStyle w:val="NormalWeb"/>
                    <w:spacing w:before="0" w:beforeAutospacing="0" w:after="0" w:afterAutospacing="0"/>
                    <w:ind w:left="99"/>
                    <w:rPr>
                      <w:rFonts w:ascii="Calibri" w:hAnsi="Calibri"/>
                      <w:sz w:val="22"/>
                      <w:szCs w:val="22"/>
                    </w:rPr>
                  </w:pPr>
                  <w:r w:rsidRPr="007611C2">
                    <w:rPr>
                      <w:rFonts w:ascii="Calibri" w:hAnsi="Calibri"/>
                      <w:sz w:val="22"/>
                      <w:szCs w:val="22"/>
                    </w:rPr>
                    <w:t>Da Udine prendere la strada per Pagnacco, qui seguire le indicazioni per Fontanabona</w:t>
                  </w:r>
                </w:p>
              </w:tc>
            </w:tr>
          </w:tbl>
          <w:p w:rsidR="002D6541" w:rsidRPr="001B6F4F" w:rsidRDefault="002D6541" w:rsidP="007611C2">
            <w:pPr>
              <w:ind w:left="99"/>
              <w:rPr>
                <w:rFonts w:cs="Lucida Sans Unicode"/>
              </w:rPr>
            </w:pPr>
          </w:p>
        </w:tc>
      </w:tr>
    </w:tbl>
    <w:p w:rsidR="002D6541" w:rsidRPr="007611C2" w:rsidRDefault="002D6541" w:rsidP="00D17503">
      <w:pPr>
        <w:pStyle w:val="NormalWeb"/>
        <w:rPr>
          <w:rFonts w:ascii="Calibri" w:hAnsi="Calibri"/>
          <w:b/>
          <w:color w:val="000000"/>
          <w:sz w:val="22"/>
          <w:szCs w:val="22"/>
        </w:rPr>
      </w:pPr>
    </w:p>
    <w:sectPr w:rsidR="002D6541" w:rsidRPr="007611C2" w:rsidSect="00C422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06A41"/>
    <w:multiLevelType w:val="multilevel"/>
    <w:tmpl w:val="2EE09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6C0225B"/>
    <w:multiLevelType w:val="multilevel"/>
    <w:tmpl w:val="C376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6F3C"/>
    <w:rsid w:val="00010B44"/>
    <w:rsid w:val="00027E96"/>
    <w:rsid w:val="0007045A"/>
    <w:rsid w:val="00097D35"/>
    <w:rsid w:val="000A7C74"/>
    <w:rsid w:val="000C62E8"/>
    <w:rsid w:val="000F17C8"/>
    <w:rsid w:val="001B6F4F"/>
    <w:rsid w:val="001C382B"/>
    <w:rsid w:val="00241298"/>
    <w:rsid w:val="002700BC"/>
    <w:rsid w:val="002D6541"/>
    <w:rsid w:val="002E307C"/>
    <w:rsid w:val="003172E6"/>
    <w:rsid w:val="0034784C"/>
    <w:rsid w:val="003F644F"/>
    <w:rsid w:val="00410047"/>
    <w:rsid w:val="00410528"/>
    <w:rsid w:val="004471A6"/>
    <w:rsid w:val="004F43E8"/>
    <w:rsid w:val="00510A2E"/>
    <w:rsid w:val="005D3261"/>
    <w:rsid w:val="0061367A"/>
    <w:rsid w:val="00625FC5"/>
    <w:rsid w:val="006C0FCC"/>
    <w:rsid w:val="006D0939"/>
    <w:rsid w:val="006F57A1"/>
    <w:rsid w:val="007112AD"/>
    <w:rsid w:val="007115C2"/>
    <w:rsid w:val="00752B4B"/>
    <w:rsid w:val="007611C2"/>
    <w:rsid w:val="0079651B"/>
    <w:rsid w:val="00810D70"/>
    <w:rsid w:val="0081222A"/>
    <w:rsid w:val="00831959"/>
    <w:rsid w:val="008C3E97"/>
    <w:rsid w:val="008D5D6F"/>
    <w:rsid w:val="0095724A"/>
    <w:rsid w:val="009B5BF2"/>
    <w:rsid w:val="009D0606"/>
    <w:rsid w:val="009F4724"/>
    <w:rsid w:val="00A0173A"/>
    <w:rsid w:val="00B220B2"/>
    <w:rsid w:val="00B25ED8"/>
    <w:rsid w:val="00B25F50"/>
    <w:rsid w:val="00B27225"/>
    <w:rsid w:val="00B96CD9"/>
    <w:rsid w:val="00BC2E7F"/>
    <w:rsid w:val="00BE71DB"/>
    <w:rsid w:val="00BF30FB"/>
    <w:rsid w:val="00C26F3C"/>
    <w:rsid w:val="00C422F3"/>
    <w:rsid w:val="00C45E45"/>
    <w:rsid w:val="00CB37F9"/>
    <w:rsid w:val="00D05794"/>
    <w:rsid w:val="00D17503"/>
    <w:rsid w:val="00D26034"/>
    <w:rsid w:val="00E00D86"/>
    <w:rsid w:val="00F75079"/>
    <w:rsid w:val="00F82048"/>
    <w:rsid w:val="00F94A01"/>
    <w:rsid w:val="00FB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298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7112A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B37F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112AD"/>
    <w:rPr>
      <w:rFonts w:ascii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B37F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apple-converted-space">
    <w:name w:val="apple-converted-space"/>
    <w:basedOn w:val="DefaultParagraphFont"/>
    <w:uiPriority w:val="99"/>
    <w:rsid w:val="008D5D6F"/>
    <w:rPr>
      <w:rFonts w:cs="Times New Roman"/>
    </w:rPr>
  </w:style>
  <w:style w:type="paragraph" w:styleId="NormalWeb">
    <w:name w:val="Normal (Web)"/>
    <w:basedOn w:val="Normal"/>
    <w:uiPriority w:val="99"/>
    <w:rsid w:val="004100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410047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410047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D1750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F5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57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611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05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rismofvg.it/Musei/Museo-di-storia-contadina-di-Pagnacco" TargetMode="External"/><Relationship Id="rId5" Type="http://schemas.openxmlformats.org/officeDocument/2006/relationships/hyperlink" Target="http://www.museopagnacco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623</Words>
  <Characters>3554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27/04  1^ Prova Trofeo  Romagna “Pole Star” 2014</dc:title>
  <dc:subject/>
  <dc:creator>Bertilla</dc:creator>
  <cp:keywords/>
  <dc:description/>
  <cp:lastModifiedBy>Pacasso Alessandro</cp:lastModifiedBy>
  <cp:revision>2</cp:revision>
  <dcterms:created xsi:type="dcterms:W3CDTF">2014-04-16T19:08:00Z</dcterms:created>
  <dcterms:modified xsi:type="dcterms:W3CDTF">2014-04-16T19:08:00Z</dcterms:modified>
</cp:coreProperties>
</file>